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C79F3" w14:textId="47CF0CD4" w:rsidR="00585F04" w:rsidRPr="00B46763" w:rsidRDefault="00585F04" w:rsidP="00F627C8">
      <w:pPr>
        <w:pStyle w:val="2"/>
        <w:jc w:val="right"/>
        <w:rPr>
          <w:rFonts w:asciiTheme="majorEastAsia" w:hAnsiTheme="majorEastAsia"/>
          <w:lang w:eastAsia="zh-TW"/>
        </w:rPr>
      </w:pPr>
      <w:r w:rsidRPr="00B46763">
        <w:rPr>
          <w:rFonts w:asciiTheme="majorEastAsia" w:hAnsiTheme="majorEastAsia" w:hint="eastAsia"/>
          <w:lang w:eastAsia="zh-TW"/>
        </w:rPr>
        <w:t>令和</w:t>
      </w:r>
      <w:r w:rsidR="001A3A7F">
        <w:rPr>
          <w:rFonts w:asciiTheme="majorEastAsia" w:hAnsiTheme="majorEastAsia" w:hint="eastAsia"/>
        </w:rPr>
        <w:t>５</w:t>
      </w:r>
      <w:r w:rsidRPr="00B46763">
        <w:rPr>
          <w:rFonts w:asciiTheme="majorEastAsia" w:hAnsiTheme="majorEastAsia" w:hint="eastAsia"/>
          <w:lang w:eastAsia="zh-TW"/>
        </w:rPr>
        <w:t>年</w:t>
      </w:r>
      <w:r w:rsidR="008C5DE5">
        <w:rPr>
          <w:rFonts w:asciiTheme="majorEastAsia" w:hAnsiTheme="majorEastAsia" w:hint="eastAsia"/>
        </w:rPr>
        <w:t>５</w:t>
      </w:r>
      <w:r w:rsidRPr="00B46763">
        <w:rPr>
          <w:rFonts w:asciiTheme="majorEastAsia" w:hAnsiTheme="majorEastAsia" w:hint="eastAsia"/>
          <w:lang w:eastAsia="zh-TW"/>
        </w:rPr>
        <w:t>月</w:t>
      </w:r>
      <w:r w:rsidR="006169DA">
        <w:rPr>
          <w:rFonts w:asciiTheme="majorEastAsia" w:hAnsiTheme="majorEastAsia"/>
        </w:rPr>
        <w:t>19</w:t>
      </w:r>
      <w:r w:rsidRPr="00B46763">
        <w:rPr>
          <w:rFonts w:asciiTheme="majorEastAsia" w:hAnsiTheme="majorEastAsia" w:hint="eastAsia"/>
          <w:lang w:eastAsia="zh-TW"/>
        </w:rPr>
        <w:t>日</w:t>
      </w:r>
    </w:p>
    <w:p w14:paraId="17CF657A" w14:textId="6E18EFE1" w:rsidR="00585F04" w:rsidRPr="00AA6A09" w:rsidRDefault="009D738E" w:rsidP="00585F04">
      <w:pPr>
        <w:ind w:firstLineChars="100" w:firstLine="244"/>
        <w:rPr>
          <w:rFonts w:asciiTheme="majorEastAsia" w:eastAsiaTheme="majorEastAsia" w:hAnsiTheme="majorEastAsia"/>
          <w:sz w:val="24"/>
          <w:szCs w:val="24"/>
          <w:lang w:eastAsia="zh-TW"/>
        </w:rPr>
      </w:pPr>
      <w:r w:rsidRPr="009D738E">
        <w:rPr>
          <w:rFonts w:asciiTheme="majorEastAsia" w:eastAsiaTheme="majorEastAsia" w:hAnsiTheme="majorEastAsia" w:hint="eastAsia"/>
          <w:sz w:val="24"/>
          <w:szCs w:val="24"/>
          <w:lang w:eastAsia="zh-TW"/>
        </w:rPr>
        <w:t>石灰石鉱業協会</w:t>
      </w:r>
      <w:r w:rsidR="006169DA">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御中</w:t>
      </w:r>
    </w:p>
    <w:p w14:paraId="0A74B916" w14:textId="5391C336" w:rsidR="00460458" w:rsidRPr="00AA6A09" w:rsidRDefault="009D738E" w:rsidP="00B46763">
      <w:pPr>
        <w:ind w:leftChars="3300" w:left="7387" w:rightChars="100" w:right="224"/>
        <w:jc w:val="distribute"/>
        <w:rPr>
          <w:rFonts w:asciiTheme="majorEastAsia" w:eastAsiaTheme="majorEastAsia" w:hAnsiTheme="majorEastAsia"/>
          <w:kern w:val="0"/>
          <w:sz w:val="24"/>
          <w:szCs w:val="24"/>
          <w:lang w:eastAsia="zh-TW"/>
        </w:rPr>
      </w:pPr>
      <w:r>
        <w:rPr>
          <w:rFonts w:asciiTheme="majorEastAsia" w:eastAsiaTheme="majorEastAsia" w:hAnsiTheme="majorEastAsia" w:hint="eastAsia"/>
          <w:kern w:val="0"/>
          <w:sz w:val="24"/>
          <w:szCs w:val="24"/>
        </w:rPr>
        <w:t>経済産業省</w:t>
      </w:r>
    </w:p>
    <w:p w14:paraId="3AED4A93" w14:textId="77777777" w:rsidR="00585F04" w:rsidRPr="00AA6A09" w:rsidRDefault="00460458" w:rsidP="00B46763">
      <w:pPr>
        <w:ind w:leftChars="3300" w:left="7387" w:rightChars="100" w:right="224"/>
        <w:jc w:val="distribute"/>
        <w:rPr>
          <w:rFonts w:asciiTheme="majorEastAsia" w:eastAsiaTheme="majorEastAsia" w:hAnsiTheme="majorEastAsia"/>
          <w:kern w:val="0"/>
          <w:sz w:val="24"/>
          <w:szCs w:val="24"/>
          <w:lang w:eastAsia="zh-TW"/>
        </w:rPr>
      </w:pPr>
      <w:r w:rsidRPr="00AA6A09">
        <w:rPr>
          <w:rFonts w:asciiTheme="majorEastAsia" w:eastAsiaTheme="majorEastAsia" w:hAnsiTheme="majorEastAsia" w:hint="eastAsia"/>
          <w:kern w:val="0"/>
          <w:sz w:val="24"/>
          <w:szCs w:val="24"/>
          <w:lang w:eastAsia="zh-TW"/>
        </w:rPr>
        <w:t>財務</w:t>
      </w:r>
      <w:r w:rsidR="00585F04" w:rsidRPr="00AA6A09">
        <w:rPr>
          <w:rFonts w:asciiTheme="majorEastAsia" w:eastAsiaTheme="majorEastAsia" w:hAnsiTheme="majorEastAsia" w:hint="eastAsia"/>
          <w:kern w:val="0"/>
          <w:sz w:val="24"/>
          <w:szCs w:val="24"/>
          <w:lang w:eastAsia="zh-TW"/>
        </w:rPr>
        <w:t>省</w:t>
      </w:r>
    </w:p>
    <w:p w14:paraId="3C52AB1D" w14:textId="77777777" w:rsidR="00E63C5B" w:rsidRPr="00AA6A09" w:rsidRDefault="00460458" w:rsidP="00B46763">
      <w:pPr>
        <w:ind w:leftChars="3300" w:left="7387" w:rightChars="100" w:right="224"/>
        <w:jc w:val="distribute"/>
        <w:rPr>
          <w:rFonts w:asciiTheme="majorEastAsia" w:eastAsiaTheme="majorEastAsia" w:hAnsiTheme="majorEastAsia"/>
          <w:sz w:val="24"/>
          <w:szCs w:val="24"/>
          <w:lang w:eastAsia="zh-TW"/>
        </w:rPr>
      </w:pPr>
      <w:r w:rsidRPr="00AA6A09">
        <w:rPr>
          <w:rFonts w:asciiTheme="majorEastAsia" w:eastAsiaTheme="majorEastAsia" w:hAnsiTheme="majorEastAsia" w:hint="eastAsia"/>
          <w:kern w:val="0"/>
          <w:sz w:val="24"/>
          <w:szCs w:val="24"/>
          <w:lang w:eastAsia="zh-TW"/>
        </w:rPr>
        <w:t>国税</w:t>
      </w:r>
      <w:r w:rsidR="00585F04" w:rsidRPr="00AA6A09">
        <w:rPr>
          <w:rFonts w:asciiTheme="majorEastAsia" w:eastAsiaTheme="majorEastAsia" w:hAnsiTheme="majorEastAsia" w:hint="eastAsia"/>
          <w:kern w:val="0"/>
          <w:sz w:val="24"/>
          <w:szCs w:val="24"/>
          <w:lang w:eastAsia="zh-TW"/>
        </w:rPr>
        <w:t>庁</w:t>
      </w:r>
    </w:p>
    <w:p w14:paraId="4A7B5CD7" w14:textId="77777777" w:rsidR="00E63C5B" w:rsidRPr="00AA6A09" w:rsidRDefault="00E63C5B" w:rsidP="00E63C5B">
      <w:pPr>
        <w:ind w:leftChars="322" w:left="721" w:right="707"/>
        <w:rPr>
          <w:rFonts w:asciiTheme="majorEastAsia" w:eastAsia="PMingLiU" w:hAnsiTheme="majorEastAsia"/>
          <w:sz w:val="24"/>
          <w:szCs w:val="24"/>
          <w:lang w:eastAsia="zh-TW"/>
        </w:rPr>
      </w:pPr>
    </w:p>
    <w:p w14:paraId="79A56DC2" w14:textId="77777777" w:rsidR="005F1E98" w:rsidRPr="00AA6A09" w:rsidRDefault="005F1E98" w:rsidP="00E63C5B">
      <w:pPr>
        <w:ind w:leftChars="322" w:left="721" w:right="707"/>
        <w:rPr>
          <w:rFonts w:asciiTheme="majorEastAsia" w:eastAsia="PMingLiU" w:hAnsiTheme="majorEastAsia"/>
          <w:sz w:val="24"/>
          <w:szCs w:val="24"/>
          <w:lang w:eastAsia="zh-TW"/>
        </w:rPr>
      </w:pPr>
    </w:p>
    <w:p w14:paraId="5A709A85" w14:textId="3492EE9E" w:rsidR="00E578A9" w:rsidRPr="00AA6A09" w:rsidRDefault="001A3A7F" w:rsidP="00FC7FA3">
      <w:pPr>
        <w:ind w:leftChars="254" w:left="735" w:right="707" w:hangingChars="68" w:hanging="166"/>
        <w:jc w:val="center"/>
        <w:rPr>
          <w:rFonts w:asciiTheme="majorEastAsia" w:eastAsiaTheme="majorEastAsia" w:hAnsiTheme="majorEastAsia"/>
          <w:sz w:val="24"/>
          <w:szCs w:val="24"/>
        </w:rPr>
      </w:pPr>
      <w:r w:rsidRPr="001A3A7F">
        <w:rPr>
          <w:rFonts w:asciiTheme="majorEastAsia" w:eastAsiaTheme="majorEastAsia" w:hAnsiTheme="majorEastAsia" w:hint="eastAsia"/>
          <w:sz w:val="24"/>
          <w:szCs w:val="24"/>
        </w:rPr>
        <w:t>令和５年度税制改正を踏まえたインボイス制度に関する</w:t>
      </w:r>
      <w:r w:rsidR="00585F04" w:rsidRPr="00AA6A09">
        <w:rPr>
          <w:rFonts w:asciiTheme="majorEastAsia" w:eastAsiaTheme="majorEastAsia" w:hAnsiTheme="majorEastAsia" w:hint="eastAsia"/>
          <w:color w:val="000000" w:themeColor="text1"/>
          <w:sz w:val="24"/>
          <w:szCs w:val="24"/>
        </w:rPr>
        <w:t>周知等について</w:t>
      </w:r>
    </w:p>
    <w:p w14:paraId="2CE4C1A6" w14:textId="77777777" w:rsidR="00585F04" w:rsidRPr="00AA6A09" w:rsidRDefault="00585F04" w:rsidP="00585F04">
      <w:pPr>
        <w:ind w:leftChars="322" w:left="721" w:right="707"/>
        <w:jc w:val="center"/>
        <w:rPr>
          <w:rFonts w:asciiTheme="majorEastAsia" w:eastAsiaTheme="majorEastAsia" w:hAnsiTheme="majorEastAsia"/>
          <w:sz w:val="24"/>
          <w:szCs w:val="24"/>
        </w:rPr>
      </w:pPr>
      <w:r w:rsidRPr="00AA6A09">
        <w:rPr>
          <w:rFonts w:asciiTheme="majorEastAsia" w:eastAsiaTheme="majorEastAsia" w:hAnsiTheme="majorEastAsia" w:hint="eastAsia"/>
          <w:sz w:val="24"/>
          <w:szCs w:val="24"/>
        </w:rPr>
        <w:t>（</w:t>
      </w:r>
      <w:r w:rsidRPr="00AA6A09">
        <w:rPr>
          <w:rFonts w:asciiTheme="majorEastAsia" w:eastAsiaTheme="majorEastAsia" w:hAnsiTheme="majorEastAsia"/>
          <w:sz w:val="24"/>
          <w:szCs w:val="24"/>
        </w:rPr>
        <w:t>協力</w:t>
      </w:r>
      <w:r w:rsidRPr="00AA6A09">
        <w:rPr>
          <w:rFonts w:asciiTheme="majorEastAsia" w:eastAsiaTheme="majorEastAsia" w:hAnsiTheme="majorEastAsia" w:hint="eastAsia"/>
          <w:sz w:val="24"/>
          <w:szCs w:val="24"/>
        </w:rPr>
        <w:t>依頼）</w:t>
      </w:r>
    </w:p>
    <w:p w14:paraId="5EE5D545" w14:textId="77777777" w:rsidR="00585F04" w:rsidRPr="00AA6A09" w:rsidRDefault="00585F04" w:rsidP="00585F04">
      <w:pPr>
        <w:rPr>
          <w:rFonts w:asciiTheme="minorEastAsia" w:eastAsiaTheme="minorEastAsia" w:hAnsiTheme="minorEastAsia"/>
          <w:sz w:val="24"/>
          <w:szCs w:val="24"/>
        </w:rPr>
      </w:pPr>
    </w:p>
    <w:p w14:paraId="32339B59" w14:textId="77777777" w:rsidR="005F1E98" w:rsidRPr="00AA6A09" w:rsidRDefault="005F1E98" w:rsidP="00585F04">
      <w:pPr>
        <w:rPr>
          <w:rFonts w:asciiTheme="minorEastAsia" w:eastAsiaTheme="minorEastAsia" w:hAnsiTheme="minorEastAsia"/>
          <w:sz w:val="24"/>
          <w:szCs w:val="24"/>
        </w:rPr>
      </w:pPr>
    </w:p>
    <w:p w14:paraId="00DB72AA" w14:textId="19FAC6A9" w:rsidR="00585F04" w:rsidRPr="00AA6A09" w:rsidRDefault="00585F04" w:rsidP="00585F04">
      <w:pPr>
        <w:ind w:firstLineChars="100" w:firstLine="244"/>
        <w:rPr>
          <w:rFonts w:asciiTheme="minorEastAsia" w:eastAsiaTheme="minorEastAsia" w:hAnsiTheme="minorEastAsia"/>
          <w:sz w:val="24"/>
          <w:szCs w:val="24"/>
        </w:rPr>
      </w:pPr>
      <w:r w:rsidRPr="00AA6A09">
        <w:rPr>
          <w:rFonts w:asciiTheme="minorEastAsia" w:eastAsiaTheme="minorEastAsia" w:hAnsiTheme="minorEastAsia" w:hint="eastAsia"/>
          <w:sz w:val="24"/>
          <w:szCs w:val="24"/>
        </w:rPr>
        <w:t>平素から、</w:t>
      </w:r>
      <w:r w:rsidR="009D738E">
        <w:rPr>
          <w:rFonts w:asciiTheme="minorEastAsia" w:eastAsiaTheme="minorEastAsia" w:hAnsiTheme="minorEastAsia" w:hint="eastAsia"/>
          <w:sz w:val="24"/>
          <w:szCs w:val="24"/>
        </w:rPr>
        <w:t>経済産業行政</w:t>
      </w:r>
      <w:r w:rsidRPr="00AA6A09">
        <w:rPr>
          <w:rFonts w:asciiTheme="minorEastAsia" w:eastAsiaTheme="minorEastAsia" w:hAnsiTheme="minorEastAsia" w:hint="eastAsia"/>
          <w:sz w:val="24"/>
          <w:szCs w:val="24"/>
        </w:rPr>
        <w:t>にご理解とご協力を賜り厚くお礼申し上げます。</w:t>
      </w:r>
    </w:p>
    <w:p w14:paraId="7DCA8240" w14:textId="77777777" w:rsidR="00585F04" w:rsidRPr="00AA6A09" w:rsidRDefault="00585F04" w:rsidP="00585F04">
      <w:pPr>
        <w:ind w:firstLineChars="100" w:firstLine="244"/>
        <w:rPr>
          <w:rFonts w:asciiTheme="minorEastAsia" w:eastAsiaTheme="minorEastAsia" w:hAnsiTheme="minorEastAsia"/>
          <w:sz w:val="24"/>
          <w:szCs w:val="24"/>
        </w:rPr>
      </w:pPr>
    </w:p>
    <w:p w14:paraId="756B9315" w14:textId="44A40548" w:rsidR="001A3A7F" w:rsidRDefault="00585F04" w:rsidP="0035465D">
      <w:pPr>
        <w:ind w:firstLineChars="100" w:firstLine="244"/>
        <w:rPr>
          <w:rFonts w:asciiTheme="minorEastAsia" w:eastAsiaTheme="minorEastAsia" w:hAnsiTheme="minorEastAsia"/>
          <w:sz w:val="24"/>
          <w:szCs w:val="24"/>
        </w:rPr>
      </w:pPr>
      <w:r w:rsidRPr="00AA6A09">
        <w:rPr>
          <w:rFonts w:asciiTheme="minorEastAsia" w:eastAsiaTheme="minorEastAsia" w:hAnsiTheme="minorEastAsia" w:hint="eastAsia"/>
          <w:sz w:val="24"/>
          <w:szCs w:val="24"/>
        </w:rPr>
        <w:t>消費税の</w:t>
      </w:r>
      <w:r w:rsidR="001A3A7F" w:rsidRPr="00AA6A09">
        <w:rPr>
          <w:rFonts w:asciiTheme="minorEastAsia" w:eastAsiaTheme="minorEastAsia" w:hAnsiTheme="minorEastAsia" w:hint="eastAsia"/>
          <w:sz w:val="24"/>
          <w:szCs w:val="24"/>
        </w:rPr>
        <w:t>インボイス制度</w:t>
      </w:r>
      <w:r w:rsidRPr="00AA6A09">
        <w:rPr>
          <w:rFonts w:asciiTheme="minorEastAsia" w:eastAsiaTheme="minorEastAsia" w:hAnsiTheme="minorEastAsia" w:hint="eastAsia"/>
          <w:sz w:val="24"/>
          <w:szCs w:val="24"/>
        </w:rPr>
        <w:t>（</w:t>
      </w:r>
      <w:r w:rsidR="001A3A7F" w:rsidRPr="00AA6A09">
        <w:rPr>
          <w:rFonts w:asciiTheme="minorEastAsia" w:eastAsiaTheme="minorEastAsia" w:hAnsiTheme="minorEastAsia" w:hint="eastAsia"/>
          <w:sz w:val="24"/>
          <w:szCs w:val="24"/>
        </w:rPr>
        <w:t>適格請求書等保存方式</w:t>
      </w:r>
      <w:r w:rsidRPr="00AA6A09">
        <w:rPr>
          <w:rFonts w:asciiTheme="minorEastAsia" w:eastAsiaTheme="minorEastAsia" w:hAnsiTheme="minorEastAsia" w:hint="eastAsia"/>
          <w:sz w:val="24"/>
          <w:szCs w:val="24"/>
        </w:rPr>
        <w:t>）</w:t>
      </w:r>
      <w:r w:rsidR="00825297" w:rsidRPr="00AA6A09">
        <w:rPr>
          <w:rFonts w:asciiTheme="minorEastAsia" w:eastAsiaTheme="minorEastAsia" w:hAnsiTheme="minorEastAsia" w:hint="eastAsia"/>
          <w:sz w:val="24"/>
          <w:szCs w:val="24"/>
        </w:rPr>
        <w:t>が</w:t>
      </w:r>
      <w:r w:rsidR="001A3A7F">
        <w:rPr>
          <w:rFonts w:asciiTheme="minorEastAsia" w:eastAsiaTheme="minorEastAsia" w:hAnsiTheme="minorEastAsia" w:hint="eastAsia"/>
          <w:sz w:val="24"/>
          <w:szCs w:val="24"/>
        </w:rPr>
        <w:t>開始される</w:t>
      </w:r>
      <w:r w:rsidR="008C5DE5">
        <w:rPr>
          <w:rFonts w:asciiTheme="minorEastAsia" w:eastAsiaTheme="minorEastAsia" w:hAnsiTheme="minorEastAsia" w:hint="eastAsia"/>
          <w:sz w:val="24"/>
          <w:szCs w:val="24"/>
        </w:rPr>
        <w:t>本</w:t>
      </w:r>
      <w:r w:rsidR="00FD60B1" w:rsidRPr="00AA6A09">
        <w:rPr>
          <w:rFonts w:asciiTheme="minorEastAsia" w:eastAsiaTheme="minorEastAsia" w:hAnsiTheme="minorEastAsia" w:hint="eastAsia"/>
          <w:sz w:val="24"/>
          <w:szCs w:val="24"/>
        </w:rPr>
        <w:t>年</w:t>
      </w:r>
      <w:r w:rsidR="00FD60B1" w:rsidRPr="00AA6A09">
        <w:rPr>
          <w:rFonts w:asciiTheme="minorEastAsia" w:eastAsiaTheme="minorEastAsia" w:hAnsiTheme="minorEastAsia"/>
          <w:sz w:val="24"/>
          <w:szCs w:val="24"/>
        </w:rPr>
        <w:t>10月1日</w:t>
      </w:r>
      <w:r w:rsidR="001A3A7F">
        <w:rPr>
          <w:rFonts w:asciiTheme="minorEastAsia" w:eastAsiaTheme="minorEastAsia" w:hAnsiTheme="minorEastAsia" w:hint="eastAsia"/>
          <w:sz w:val="24"/>
          <w:szCs w:val="24"/>
        </w:rPr>
        <w:t>まで、残すところ</w:t>
      </w:r>
      <w:r w:rsidR="009D738E">
        <w:rPr>
          <w:rFonts w:asciiTheme="minorEastAsia" w:eastAsiaTheme="minorEastAsia" w:hAnsiTheme="minorEastAsia" w:hint="eastAsia"/>
          <w:sz w:val="24"/>
          <w:szCs w:val="24"/>
        </w:rPr>
        <w:t>５</w:t>
      </w:r>
      <w:r w:rsidR="00BE1F79">
        <w:rPr>
          <w:rFonts w:asciiTheme="minorEastAsia" w:eastAsiaTheme="minorEastAsia" w:hAnsiTheme="minorEastAsia" w:hint="eastAsia"/>
          <w:sz w:val="24"/>
          <w:szCs w:val="24"/>
        </w:rPr>
        <w:t>か</w:t>
      </w:r>
      <w:r w:rsidR="001A3A7F">
        <w:rPr>
          <w:rFonts w:asciiTheme="minorEastAsia" w:eastAsiaTheme="minorEastAsia" w:hAnsiTheme="minorEastAsia" w:hint="eastAsia"/>
          <w:sz w:val="24"/>
          <w:szCs w:val="24"/>
        </w:rPr>
        <w:t>月となりました</w:t>
      </w:r>
      <w:r w:rsidR="006F0120" w:rsidRPr="00AA6A09">
        <w:rPr>
          <w:rFonts w:asciiTheme="minorEastAsia" w:eastAsiaTheme="minorEastAsia" w:hAnsiTheme="minorEastAsia" w:hint="eastAsia"/>
          <w:sz w:val="24"/>
          <w:szCs w:val="24"/>
        </w:rPr>
        <w:t>。</w:t>
      </w:r>
    </w:p>
    <w:p w14:paraId="5E737AAA" w14:textId="77777777" w:rsidR="0002463D" w:rsidRDefault="0002463D" w:rsidP="00553A49">
      <w:pPr>
        <w:ind w:firstLineChars="100" w:firstLine="244"/>
        <w:rPr>
          <w:rFonts w:asciiTheme="minorEastAsia" w:eastAsiaTheme="minorEastAsia" w:hAnsiTheme="minorEastAsia"/>
          <w:sz w:val="24"/>
          <w:szCs w:val="24"/>
        </w:rPr>
      </w:pPr>
    </w:p>
    <w:p w14:paraId="6386EADA" w14:textId="636B645C" w:rsidR="00553A49" w:rsidRPr="00553A49" w:rsidRDefault="00553A49" w:rsidP="00553A49">
      <w:pPr>
        <w:ind w:firstLineChars="100" w:firstLine="244"/>
        <w:rPr>
          <w:rFonts w:asciiTheme="minorEastAsia" w:eastAsiaTheme="minorEastAsia" w:hAnsiTheme="minorEastAsia"/>
          <w:sz w:val="24"/>
          <w:szCs w:val="24"/>
        </w:rPr>
      </w:pPr>
      <w:r w:rsidRPr="00553A49">
        <w:rPr>
          <w:rFonts w:asciiTheme="minorEastAsia" w:eastAsiaTheme="minorEastAsia" w:hAnsiTheme="minorEastAsia" w:hint="eastAsia"/>
          <w:sz w:val="24"/>
          <w:szCs w:val="24"/>
        </w:rPr>
        <w:t>貴団体に多大なるご協力をいただいたこともあり、</w:t>
      </w:r>
      <w:r w:rsidR="009D738E" w:rsidRPr="00553A49">
        <w:rPr>
          <w:rFonts w:asciiTheme="minorEastAsia" w:eastAsiaTheme="minorEastAsia" w:hAnsiTheme="minorEastAsia" w:hint="eastAsia"/>
          <w:sz w:val="24"/>
          <w:szCs w:val="24"/>
        </w:rPr>
        <w:t>お陰様</w:t>
      </w:r>
      <w:r w:rsidR="009D738E">
        <w:rPr>
          <w:rFonts w:asciiTheme="minorEastAsia" w:eastAsiaTheme="minorEastAsia" w:hAnsiTheme="minorEastAsia" w:hint="eastAsia"/>
          <w:sz w:val="24"/>
          <w:szCs w:val="24"/>
        </w:rPr>
        <w:t>で</w:t>
      </w:r>
      <w:r w:rsidRPr="00553A49">
        <w:rPr>
          <w:rFonts w:asciiTheme="minorEastAsia" w:eastAsiaTheme="minorEastAsia" w:hAnsiTheme="minorEastAsia" w:hint="eastAsia"/>
          <w:sz w:val="24"/>
          <w:szCs w:val="24"/>
        </w:rPr>
        <w:t>インボイス発行事業者の登録申請が、約320万件（３月末時点）</w:t>
      </w:r>
      <w:r w:rsidR="00E62A16">
        <w:rPr>
          <w:rFonts w:asciiTheme="minorEastAsia" w:eastAsiaTheme="minorEastAsia" w:hAnsiTheme="minorEastAsia" w:hint="eastAsia"/>
          <w:sz w:val="24"/>
          <w:szCs w:val="24"/>
        </w:rPr>
        <w:t>となりました</w:t>
      </w:r>
      <w:r w:rsidRPr="00553A49">
        <w:rPr>
          <w:rFonts w:asciiTheme="minorEastAsia" w:eastAsiaTheme="minorEastAsia" w:hAnsiTheme="minorEastAsia" w:hint="eastAsia"/>
          <w:sz w:val="24"/>
          <w:szCs w:val="24"/>
        </w:rPr>
        <w:t>。</w:t>
      </w:r>
    </w:p>
    <w:p w14:paraId="1B414A46" w14:textId="29F60905" w:rsidR="001A3A7F" w:rsidRDefault="009D738E" w:rsidP="00553A49">
      <w:pPr>
        <w:ind w:firstLineChars="100" w:firstLine="244"/>
        <w:rPr>
          <w:rFonts w:asciiTheme="minorEastAsia" w:eastAsiaTheme="minorEastAsia" w:hAnsiTheme="minorEastAsia"/>
          <w:sz w:val="24"/>
          <w:szCs w:val="24"/>
        </w:rPr>
      </w:pPr>
      <w:r>
        <w:rPr>
          <w:rFonts w:asciiTheme="minorEastAsia" w:eastAsiaTheme="minorEastAsia" w:hAnsiTheme="minorEastAsia" w:hint="eastAsia"/>
          <w:sz w:val="24"/>
          <w:szCs w:val="24"/>
        </w:rPr>
        <w:t>なお</w:t>
      </w:r>
      <w:r w:rsidR="00E62A16">
        <w:rPr>
          <w:rFonts w:asciiTheme="minorEastAsia" w:eastAsiaTheme="minorEastAsia" w:hAnsiTheme="minorEastAsia" w:hint="eastAsia"/>
          <w:sz w:val="24"/>
          <w:szCs w:val="24"/>
        </w:rPr>
        <w:t>、３月末</w:t>
      </w:r>
      <w:r w:rsidR="00795EF7">
        <w:rPr>
          <w:rFonts w:asciiTheme="minorEastAsia" w:eastAsiaTheme="minorEastAsia" w:hAnsiTheme="minorEastAsia" w:hint="eastAsia"/>
          <w:sz w:val="24"/>
          <w:szCs w:val="24"/>
        </w:rPr>
        <w:t>時点</w:t>
      </w:r>
      <w:r w:rsidR="00E62A16">
        <w:rPr>
          <w:rFonts w:asciiTheme="minorEastAsia" w:eastAsiaTheme="minorEastAsia" w:hAnsiTheme="minorEastAsia" w:hint="eastAsia"/>
          <w:sz w:val="24"/>
          <w:szCs w:val="24"/>
        </w:rPr>
        <w:t>をもって</w:t>
      </w:r>
      <w:r w:rsidR="00553A49" w:rsidRPr="00553A49">
        <w:rPr>
          <w:rFonts w:asciiTheme="minorEastAsia" w:eastAsiaTheme="minorEastAsia" w:hAnsiTheme="minorEastAsia" w:hint="eastAsia"/>
          <w:sz w:val="24"/>
          <w:szCs w:val="24"/>
        </w:rPr>
        <w:t>、課税事業者全体の約９割の事業者の方が申請済みと考えられます。</w:t>
      </w:r>
    </w:p>
    <w:p w14:paraId="42939760" w14:textId="77777777" w:rsidR="00553A49" w:rsidRPr="00553A49" w:rsidRDefault="00553A49" w:rsidP="00553A49">
      <w:pPr>
        <w:ind w:firstLineChars="100" w:firstLine="244"/>
        <w:rPr>
          <w:rFonts w:asciiTheme="minorEastAsia" w:eastAsiaTheme="minorEastAsia" w:hAnsiTheme="minorEastAsia"/>
          <w:sz w:val="24"/>
          <w:szCs w:val="24"/>
        </w:rPr>
      </w:pPr>
    </w:p>
    <w:p w14:paraId="5CF3CEAE" w14:textId="5EC4D85C" w:rsidR="0035465D" w:rsidRPr="00AA6A09" w:rsidRDefault="001A3A7F" w:rsidP="0035465D">
      <w:pPr>
        <w:ind w:firstLineChars="100" w:firstLine="244"/>
        <w:rPr>
          <w:rFonts w:asciiTheme="minorEastAsia" w:eastAsiaTheme="minorEastAsia" w:hAnsiTheme="minorEastAsia"/>
          <w:sz w:val="24"/>
          <w:szCs w:val="24"/>
        </w:rPr>
      </w:pPr>
      <w:r w:rsidRPr="001A3A7F">
        <w:rPr>
          <w:rFonts w:asciiTheme="minorEastAsia" w:eastAsiaTheme="minorEastAsia" w:hAnsiTheme="minorEastAsia" w:hint="eastAsia"/>
          <w:sz w:val="24"/>
          <w:szCs w:val="24"/>
        </w:rPr>
        <w:t>今般、令和５年度税制改正に</w:t>
      </w:r>
      <w:r>
        <w:rPr>
          <w:rFonts w:asciiTheme="minorEastAsia" w:eastAsiaTheme="minorEastAsia" w:hAnsiTheme="minorEastAsia" w:hint="eastAsia"/>
          <w:sz w:val="24"/>
          <w:szCs w:val="24"/>
        </w:rPr>
        <w:t>て</w:t>
      </w:r>
      <w:r w:rsidRPr="001A3A7F">
        <w:rPr>
          <w:rFonts w:asciiTheme="minorEastAsia" w:eastAsiaTheme="minorEastAsia" w:hAnsiTheme="minorEastAsia" w:hint="eastAsia"/>
          <w:sz w:val="24"/>
          <w:szCs w:val="24"/>
        </w:rPr>
        <w:t>インボイス制度</w:t>
      </w:r>
      <w:r>
        <w:rPr>
          <w:rFonts w:asciiTheme="minorEastAsia" w:eastAsiaTheme="minorEastAsia" w:hAnsiTheme="minorEastAsia" w:hint="eastAsia"/>
          <w:sz w:val="24"/>
          <w:szCs w:val="24"/>
        </w:rPr>
        <w:t>に関する</w:t>
      </w:r>
      <w:r w:rsidRPr="001A3A7F">
        <w:rPr>
          <w:rFonts w:asciiTheme="minorEastAsia" w:eastAsiaTheme="minorEastAsia" w:hAnsiTheme="minorEastAsia" w:hint="eastAsia"/>
          <w:sz w:val="24"/>
          <w:szCs w:val="24"/>
        </w:rPr>
        <w:t>負担軽減措置等が盛り込まれたところであり、</w:t>
      </w:r>
      <w:r w:rsidR="006A531B">
        <w:rPr>
          <w:rFonts w:asciiTheme="minorEastAsia" w:eastAsiaTheme="minorEastAsia" w:hAnsiTheme="minorEastAsia" w:hint="eastAsia"/>
          <w:sz w:val="24"/>
          <w:szCs w:val="24"/>
        </w:rPr>
        <w:t>国税当局を初め</w:t>
      </w:r>
      <w:r w:rsidR="009D738E">
        <w:rPr>
          <w:rFonts w:asciiTheme="minorEastAsia" w:eastAsiaTheme="minorEastAsia" w:hAnsiTheme="minorEastAsia" w:hint="eastAsia"/>
          <w:sz w:val="24"/>
          <w:szCs w:val="24"/>
        </w:rPr>
        <w:t>弊省</w:t>
      </w:r>
      <w:r w:rsidR="006A531B">
        <w:rPr>
          <w:rFonts w:asciiTheme="minorEastAsia" w:eastAsiaTheme="minorEastAsia" w:hAnsiTheme="minorEastAsia" w:hint="eastAsia"/>
          <w:sz w:val="24"/>
          <w:szCs w:val="24"/>
        </w:rPr>
        <w:t>と</w:t>
      </w:r>
      <w:r w:rsidR="009D738E">
        <w:rPr>
          <w:rFonts w:asciiTheme="minorEastAsia" w:eastAsiaTheme="minorEastAsia" w:hAnsiTheme="minorEastAsia" w:hint="eastAsia"/>
          <w:sz w:val="24"/>
          <w:szCs w:val="24"/>
        </w:rPr>
        <w:t>いたしま</w:t>
      </w:r>
      <w:r w:rsidR="006A531B">
        <w:rPr>
          <w:rFonts w:asciiTheme="minorEastAsia" w:eastAsiaTheme="minorEastAsia" w:hAnsiTheme="minorEastAsia" w:hint="eastAsia"/>
          <w:sz w:val="24"/>
          <w:szCs w:val="24"/>
        </w:rPr>
        <w:t>しても</w:t>
      </w:r>
      <w:r w:rsidR="006A531B" w:rsidRPr="001A3A7F">
        <w:rPr>
          <w:rFonts w:asciiTheme="minorEastAsia" w:eastAsiaTheme="minorEastAsia" w:hAnsiTheme="minorEastAsia" w:hint="eastAsia"/>
          <w:sz w:val="24"/>
          <w:szCs w:val="24"/>
        </w:rPr>
        <w:t>、</w:t>
      </w:r>
      <w:r w:rsidR="006A531B" w:rsidRPr="006A531B">
        <w:rPr>
          <w:rFonts w:asciiTheme="minorEastAsia" w:eastAsiaTheme="minorEastAsia" w:hAnsiTheme="minorEastAsia" w:hint="eastAsia"/>
          <w:sz w:val="24"/>
          <w:szCs w:val="24"/>
        </w:rPr>
        <w:t>当該負担軽減措置の内容はもとより、その他制度に関連する補助金等の支援策や、国税当局に登録要否についての個別相談ができる旨なども含め、周知広報を行っていくこととしております</w:t>
      </w:r>
      <w:r w:rsidRPr="001A3A7F">
        <w:rPr>
          <w:rFonts w:asciiTheme="minorEastAsia" w:eastAsiaTheme="minorEastAsia" w:hAnsiTheme="minorEastAsia" w:hint="eastAsia"/>
          <w:sz w:val="24"/>
          <w:szCs w:val="24"/>
        </w:rPr>
        <w:t>。</w:t>
      </w:r>
    </w:p>
    <w:p w14:paraId="0A62B9E1" w14:textId="77777777" w:rsidR="001A3A7F" w:rsidRDefault="001A3A7F" w:rsidP="00FC7FA3">
      <w:pPr>
        <w:rPr>
          <w:rFonts w:asciiTheme="minorEastAsia" w:eastAsiaTheme="minorEastAsia" w:hAnsiTheme="minorEastAsia"/>
          <w:sz w:val="24"/>
          <w:szCs w:val="24"/>
        </w:rPr>
      </w:pPr>
    </w:p>
    <w:p w14:paraId="4FBAD08D" w14:textId="16E76FD7" w:rsidR="00681D09" w:rsidRPr="00AA6A09" w:rsidRDefault="00F80A28" w:rsidP="00FC7FA3">
      <w:pPr>
        <w:rPr>
          <w:rFonts w:asciiTheme="minorEastAsia" w:eastAsiaTheme="minorEastAsia" w:hAnsiTheme="minorEastAsia"/>
          <w:sz w:val="24"/>
          <w:szCs w:val="24"/>
        </w:rPr>
      </w:pPr>
      <w:r w:rsidRPr="00AA6A09">
        <w:rPr>
          <w:rFonts w:asciiTheme="minorEastAsia" w:eastAsiaTheme="minorEastAsia" w:hAnsiTheme="minorEastAsia" w:hint="eastAsia"/>
          <w:sz w:val="24"/>
          <w:szCs w:val="24"/>
        </w:rPr>
        <w:t xml:space="preserve">　</w:t>
      </w:r>
      <w:r w:rsidR="00585F04" w:rsidRPr="00AA6A09">
        <w:rPr>
          <w:rFonts w:asciiTheme="minorEastAsia" w:eastAsiaTheme="minorEastAsia" w:hAnsiTheme="minorEastAsia" w:hint="eastAsia"/>
          <w:sz w:val="24"/>
          <w:szCs w:val="24"/>
        </w:rPr>
        <w:t>そのため、</w:t>
      </w:r>
      <w:r w:rsidR="001A3A7F">
        <w:rPr>
          <w:rFonts w:asciiTheme="minorEastAsia" w:eastAsiaTheme="minorEastAsia" w:hAnsiTheme="minorEastAsia" w:hint="eastAsia"/>
          <w:sz w:val="24"/>
          <w:szCs w:val="24"/>
        </w:rPr>
        <w:t>これまで</w:t>
      </w:r>
      <w:r w:rsidR="00171B4B">
        <w:rPr>
          <w:rFonts w:asciiTheme="minorEastAsia" w:eastAsiaTheme="minorEastAsia" w:hAnsiTheme="minorEastAsia" w:hint="eastAsia"/>
          <w:sz w:val="24"/>
          <w:szCs w:val="24"/>
        </w:rPr>
        <w:t>より</w:t>
      </w:r>
      <w:r w:rsidR="00B11965">
        <w:rPr>
          <w:rFonts w:asciiTheme="minorEastAsia" w:eastAsiaTheme="minorEastAsia" w:hAnsiTheme="minorEastAsia" w:hint="eastAsia"/>
          <w:sz w:val="24"/>
          <w:szCs w:val="24"/>
        </w:rPr>
        <w:t>数次に</w:t>
      </w:r>
      <w:r w:rsidR="000917A3">
        <w:rPr>
          <w:rFonts w:asciiTheme="minorEastAsia" w:eastAsiaTheme="minorEastAsia" w:hAnsiTheme="minorEastAsia" w:hint="eastAsia"/>
          <w:sz w:val="24"/>
          <w:szCs w:val="24"/>
        </w:rPr>
        <w:t>わた</w:t>
      </w:r>
      <w:r w:rsidR="00B11965">
        <w:rPr>
          <w:rFonts w:asciiTheme="minorEastAsia" w:eastAsiaTheme="minorEastAsia" w:hAnsiTheme="minorEastAsia" w:hint="eastAsia"/>
          <w:sz w:val="24"/>
          <w:szCs w:val="24"/>
        </w:rPr>
        <w:t>りお願いさせていただい</w:t>
      </w:r>
      <w:r w:rsidR="00E85A16">
        <w:rPr>
          <w:rFonts w:asciiTheme="minorEastAsia" w:eastAsiaTheme="minorEastAsia" w:hAnsiTheme="minorEastAsia" w:hint="eastAsia"/>
          <w:sz w:val="24"/>
          <w:szCs w:val="24"/>
        </w:rPr>
        <w:t>た内容と重複する部分もございますが、</w:t>
      </w:r>
      <w:r w:rsidR="00663318" w:rsidRPr="00AA6A09">
        <w:rPr>
          <w:rFonts w:asciiTheme="minorEastAsia" w:eastAsiaTheme="minorEastAsia" w:hAnsiTheme="minorEastAsia" w:hint="eastAsia"/>
          <w:sz w:val="24"/>
          <w:szCs w:val="24"/>
        </w:rPr>
        <w:t>制度</w:t>
      </w:r>
      <w:r w:rsidR="00681D09" w:rsidRPr="00AA6A09">
        <w:rPr>
          <w:rFonts w:asciiTheme="minorEastAsia" w:eastAsiaTheme="minorEastAsia" w:hAnsiTheme="minorEastAsia" w:hint="eastAsia"/>
          <w:sz w:val="24"/>
          <w:szCs w:val="24"/>
        </w:rPr>
        <w:t>開始</w:t>
      </w:r>
      <w:r w:rsidR="006A531B">
        <w:rPr>
          <w:rFonts w:asciiTheme="minorEastAsia" w:eastAsiaTheme="minorEastAsia" w:hAnsiTheme="minorEastAsia" w:hint="eastAsia"/>
          <w:sz w:val="24"/>
          <w:szCs w:val="24"/>
        </w:rPr>
        <w:t>を円滑に迎えるに当たり、事業者の</w:t>
      </w:r>
      <w:r w:rsidR="009D738E">
        <w:rPr>
          <w:rFonts w:asciiTheme="minorEastAsia" w:eastAsiaTheme="minorEastAsia" w:hAnsiTheme="minorEastAsia" w:hint="eastAsia"/>
          <w:sz w:val="24"/>
          <w:szCs w:val="24"/>
        </w:rPr>
        <w:t>皆様</w:t>
      </w:r>
      <w:r w:rsidR="006A531B">
        <w:rPr>
          <w:rFonts w:asciiTheme="minorEastAsia" w:eastAsiaTheme="minorEastAsia" w:hAnsiTheme="minorEastAsia" w:hint="eastAsia"/>
          <w:sz w:val="24"/>
          <w:szCs w:val="24"/>
        </w:rPr>
        <w:t>に必要な</w:t>
      </w:r>
      <w:r w:rsidR="009364E0" w:rsidRPr="00AA6A09">
        <w:rPr>
          <w:rFonts w:asciiTheme="minorEastAsia" w:eastAsiaTheme="minorEastAsia" w:hAnsiTheme="minorEastAsia"/>
          <w:sz w:val="24"/>
          <w:szCs w:val="24"/>
        </w:rPr>
        <w:t>準備</w:t>
      </w:r>
      <w:r w:rsidR="006A531B">
        <w:rPr>
          <w:rFonts w:asciiTheme="minorEastAsia" w:eastAsiaTheme="minorEastAsia" w:hAnsiTheme="minorEastAsia"/>
          <w:sz w:val="24"/>
          <w:szCs w:val="24"/>
        </w:rPr>
        <w:t>・対応を進めていただく</w:t>
      </w:r>
      <w:r w:rsidR="006A531B">
        <w:rPr>
          <w:rFonts w:asciiTheme="minorEastAsia" w:eastAsiaTheme="minorEastAsia" w:hAnsiTheme="minorEastAsia" w:hint="eastAsia"/>
          <w:sz w:val="24"/>
          <w:szCs w:val="24"/>
        </w:rPr>
        <w:t>ため</w:t>
      </w:r>
      <w:r w:rsidR="00681D09" w:rsidRPr="00AA6A09">
        <w:rPr>
          <w:rFonts w:asciiTheme="minorEastAsia" w:eastAsiaTheme="minorEastAsia" w:hAnsiTheme="minorEastAsia" w:hint="eastAsia"/>
          <w:sz w:val="24"/>
          <w:szCs w:val="24"/>
        </w:rPr>
        <w:t>、</w:t>
      </w:r>
      <w:r w:rsidR="00FC7FA3" w:rsidRPr="00AA6A09">
        <w:rPr>
          <w:rFonts w:asciiTheme="minorEastAsia" w:eastAsiaTheme="minorEastAsia" w:hAnsiTheme="minorEastAsia" w:hint="eastAsia"/>
          <w:sz w:val="24"/>
          <w:szCs w:val="24"/>
        </w:rPr>
        <w:t>以下</w:t>
      </w:r>
      <w:r w:rsidR="00BE1F79">
        <w:rPr>
          <w:rFonts w:asciiTheme="minorEastAsia" w:eastAsiaTheme="minorEastAsia" w:hAnsiTheme="minorEastAsia" w:hint="eastAsia"/>
          <w:sz w:val="24"/>
          <w:szCs w:val="24"/>
        </w:rPr>
        <w:t>４</w:t>
      </w:r>
      <w:r w:rsidR="00681D09" w:rsidRPr="00AA6A09">
        <w:rPr>
          <w:rFonts w:asciiTheme="minorEastAsia" w:eastAsiaTheme="minorEastAsia" w:hAnsiTheme="minorEastAsia" w:hint="eastAsia"/>
          <w:sz w:val="24"/>
          <w:szCs w:val="24"/>
        </w:rPr>
        <w:t>点についてご協力賜</w:t>
      </w:r>
      <w:r w:rsidRPr="00AA6A09">
        <w:rPr>
          <w:rFonts w:asciiTheme="minorEastAsia" w:eastAsiaTheme="minorEastAsia" w:hAnsiTheme="minorEastAsia" w:hint="eastAsia"/>
          <w:sz w:val="24"/>
          <w:szCs w:val="24"/>
        </w:rPr>
        <w:t>れば幸いです。</w:t>
      </w:r>
    </w:p>
    <w:p w14:paraId="0506D42E" w14:textId="77777777" w:rsidR="00FC7FA3" w:rsidRPr="006A531B" w:rsidRDefault="00FC7FA3" w:rsidP="00FC7FA3">
      <w:pPr>
        <w:ind w:leftChars="63" w:left="141" w:firstLineChars="136" w:firstLine="332"/>
        <w:rPr>
          <w:rFonts w:asciiTheme="minorEastAsia" w:eastAsiaTheme="minorEastAsia" w:hAnsiTheme="minorEastAsia"/>
          <w:sz w:val="24"/>
          <w:szCs w:val="24"/>
        </w:rPr>
      </w:pPr>
    </w:p>
    <w:p w14:paraId="7206A480" w14:textId="3940B2AB" w:rsidR="00F80A28" w:rsidRPr="000F0D24" w:rsidRDefault="007238EF" w:rsidP="00FC7FA3">
      <w:pPr>
        <w:rPr>
          <w:rFonts w:asciiTheme="majorEastAsia" w:eastAsiaTheme="majorEastAsia" w:hAnsiTheme="majorEastAsia"/>
          <w:sz w:val="24"/>
          <w:szCs w:val="24"/>
        </w:rPr>
      </w:pPr>
      <w:r w:rsidRPr="00AA6A09">
        <w:rPr>
          <w:rFonts w:asciiTheme="majorEastAsia" w:eastAsiaTheme="majorEastAsia" w:hAnsiTheme="majorEastAsia" w:hint="eastAsia"/>
          <w:sz w:val="24"/>
          <w:szCs w:val="24"/>
          <w:bdr w:val="single" w:sz="4" w:space="0" w:color="auto"/>
        </w:rPr>
        <w:t>１</w:t>
      </w:r>
      <w:r w:rsidR="00F80A28" w:rsidRPr="00AA6A09">
        <w:rPr>
          <w:rFonts w:asciiTheme="majorEastAsia" w:eastAsiaTheme="majorEastAsia" w:hAnsiTheme="majorEastAsia" w:hint="eastAsia"/>
          <w:sz w:val="24"/>
          <w:szCs w:val="24"/>
          <w:bdr w:val="single" w:sz="4" w:space="0" w:color="auto"/>
        </w:rPr>
        <w:t>．</w:t>
      </w:r>
      <w:r w:rsidR="005E48C6" w:rsidRPr="005E48C6">
        <w:rPr>
          <w:rFonts w:asciiTheme="majorEastAsia" w:eastAsiaTheme="majorEastAsia" w:hAnsiTheme="majorEastAsia" w:hint="eastAsia"/>
          <w:sz w:val="24"/>
          <w:szCs w:val="24"/>
          <w:bdr w:val="single" w:sz="4" w:space="0" w:color="auto"/>
        </w:rPr>
        <w:t>令和５年度税制改正</w:t>
      </w:r>
      <w:r w:rsidR="006A531B">
        <w:rPr>
          <w:rFonts w:asciiTheme="majorEastAsia" w:eastAsiaTheme="majorEastAsia" w:hAnsiTheme="majorEastAsia" w:hint="eastAsia"/>
          <w:sz w:val="24"/>
          <w:szCs w:val="24"/>
          <w:bdr w:val="single" w:sz="4" w:space="0" w:color="auto"/>
        </w:rPr>
        <w:t>等</w:t>
      </w:r>
      <w:r w:rsidR="005E48C6" w:rsidRPr="005E48C6">
        <w:rPr>
          <w:rFonts w:asciiTheme="majorEastAsia" w:eastAsiaTheme="majorEastAsia" w:hAnsiTheme="majorEastAsia" w:hint="eastAsia"/>
          <w:sz w:val="24"/>
          <w:szCs w:val="24"/>
          <w:bdr w:val="single" w:sz="4" w:space="0" w:color="auto"/>
        </w:rPr>
        <w:t>の周知について</w:t>
      </w:r>
    </w:p>
    <w:p w14:paraId="5B28D44A" w14:textId="61285C50" w:rsidR="005E48C6" w:rsidRDefault="002501BD" w:rsidP="005E48C6">
      <w:pPr>
        <w:ind w:leftChars="100" w:left="224" w:firstLineChars="100" w:firstLine="244"/>
        <w:rPr>
          <w:rFonts w:asciiTheme="minorEastAsia" w:eastAsiaTheme="minorEastAsia" w:hAnsiTheme="minorEastAsia"/>
          <w:sz w:val="24"/>
          <w:szCs w:val="24"/>
        </w:rPr>
      </w:pPr>
      <w:r>
        <w:rPr>
          <w:rFonts w:asciiTheme="minorEastAsia" w:eastAsiaTheme="minorEastAsia" w:hAnsiTheme="minorEastAsia" w:hint="eastAsia"/>
          <w:sz w:val="24"/>
          <w:szCs w:val="24"/>
        </w:rPr>
        <w:t>前述の</w:t>
      </w:r>
      <w:r w:rsidR="008C5DE5">
        <w:rPr>
          <w:rFonts w:asciiTheme="minorEastAsia" w:eastAsiaTheme="minorEastAsia" w:hAnsiTheme="minorEastAsia" w:hint="eastAsia"/>
          <w:sz w:val="24"/>
          <w:szCs w:val="24"/>
        </w:rPr>
        <w:t>とおり、</w:t>
      </w:r>
      <w:r>
        <w:rPr>
          <w:rFonts w:asciiTheme="minorEastAsia" w:eastAsiaTheme="minorEastAsia" w:hAnsiTheme="minorEastAsia" w:hint="eastAsia"/>
          <w:sz w:val="24"/>
          <w:szCs w:val="24"/>
        </w:rPr>
        <w:t>インボイス制度については、</w:t>
      </w:r>
      <w:r w:rsidR="005E48C6" w:rsidRPr="005E48C6">
        <w:rPr>
          <w:rFonts w:asciiTheme="minorEastAsia" w:eastAsiaTheme="minorEastAsia" w:hAnsiTheme="minorEastAsia" w:hint="eastAsia"/>
          <w:sz w:val="24"/>
          <w:szCs w:val="24"/>
        </w:rPr>
        <w:t>令和５年度税制改正において</w:t>
      </w:r>
      <w:r>
        <w:rPr>
          <w:rFonts w:asciiTheme="minorEastAsia" w:eastAsiaTheme="minorEastAsia" w:hAnsiTheme="minorEastAsia" w:hint="eastAsia"/>
          <w:sz w:val="24"/>
          <w:szCs w:val="24"/>
        </w:rPr>
        <w:t>、</w:t>
      </w:r>
      <w:r w:rsidR="005E48C6" w:rsidRPr="005E48C6">
        <w:rPr>
          <w:rFonts w:asciiTheme="minorEastAsia" w:eastAsiaTheme="minorEastAsia" w:hAnsiTheme="minorEastAsia" w:hint="eastAsia"/>
          <w:sz w:val="24"/>
          <w:szCs w:val="24"/>
        </w:rPr>
        <w:t>事業者の方の負担軽減措置等を講ずる</w:t>
      </w:r>
      <w:r>
        <w:rPr>
          <w:rFonts w:asciiTheme="minorEastAsia" w:eastAsiaTheme="minorEastAsia" w:hAnsiTheme="minorEastAsia" w:hint="eastAsia"/>
          <w:sz w:val="24"/>
          <w:szCs w:val="24"/>
        </w:rPr>
        <w:t>こととなりました</w:t>
      </w:r>
      <w:r w:rsidR="005E48C6" w:rsidRPr="005E48C6">
        <w:rPr>
          <w:rFonts w:asciiTheme="minorEastAsia" w:eastAsiaTheme="minorEastAsia" w:hAnsiTheme="minorEastAsia" w:hint="eastAsia"/>
          <w:sz w:val="24"/>
          <w:szCs w:val="24"/>
        </w:rPr>
        <w:t>。</w:t>
      </w:r>
    </w:p>
    <w:p w14:paraId="03CC8803" w14:textId="0FF18E41" w:rsidR="002501BD" w:rsidRDefault="00CC6A74" w:rsidP="006A531B">
      <w:pPr>
        <w:ind w:leftChars="100" w:left="224" w:firstLineChars="100" w:firstLine="244"/>
        <w:rPr>
          <w:rFonts w:asciiTheme="minorEastAsia" w:eastAsiaTheme="minorEastAsia" w:hAnsiTheme="minorEastAsia"/>
          <w:sz w:val="24"/>
          <w:szCs w:val="24"/>
        </w:rPr>
      </w:pPr>
      <w:r>
        <w:rPr>
          <w:rFonts w:asciiTheme="minorEastAsia" w:eastAsiaTheme="minorEastAsia" w:hAnsiTheme="minorEastAsia" w:hint="eastAsia"/>
          <w:sz w:val="24"/>
          <w:szCs w:val="24"/>
        </w:rPr>
        <w:t>特に、</w:t>
      </w:r>
      <w:r w:rsidR="00562E22">
        <w:rPr>
          <w:rFonts w:asciiTheme="minorEastAsia" w:eastAsiaTheme="minorEastAsia" w:hAnsiTheme="minorEastAsia" w:hint="eastAsia"/>
          <w:sz w:val="24"/>
          <w:szCs w:val="24"/>
        </w:rPr>
        <w:t>この負担軽減措置等は</w:t>
      </w:r>
      <w:r w:rsidRPr="00CC6A74">
        <w:rPr>
          <w:rFonts w:asciiTheme="minorEastAsia" w:eastAsiaTheme="minorEastAsia" w:hAnsiTheme="minorEastAsia" w:hint="eastAsia"/>
          <w:sz w:val="24"/>
          <w:szCs w:val="24"/>
        </w:rPr>
        <w:t>中小・小規模事業者</w:t>
      </w:r>
      <w:r>
        <w:rPr>
          <w:rFonts w:asciiTheme="minorEastAsia" w:eastAsiaTheme="minorEastAsia" w:hAnsiTheme="minorEastAsia" w:hint="eastAsia"/>
          <w:sz w:val="24"/>
          <w:szCs w:val="24"/>
        </w:rPr>
        <w:t>（免税事業者）の方</w:t>
      </w:r>
      <w:r w:rsidRPr="00CC6A74">
        <w:rPr>
          <w:rFonts w:asciiTheme="minorEastAsia" w:eastAsiaTheme="minorEastAsia" w:hAnsiTheme="minorEastAsia" w:hint="eastAsia"/>
          <w:sz w:val="24"/>
          <w:szCs w:val="24"/>
        </w:rPr>
        <w:t>に</w:t>
      </w:r>
      <w:r>
        <w:rPr>
          <w:rFonts w:asciiTheme="minorEastAsia" w:eastAsiaTheme="minorEastAsia" w:hAnsiTheme="minorEastAsia" w:hint="eastAsia"/>
          <w:sz w:val="24"/>
          <w:szCs w:val="24"/>
        </w:rPr>
        <w:t>と</w:t>
      </w:r>
      <w:r w:rsidR="006A531B">
        <w:rPr>
          <w:rFonts w:asciiTheme="minorEastAsia" w:eastAsiaTheme="minorEastAsia" w:hAnsiTheme="minorEastAsia" w:hint="eastAsia"/>
          <w:sz w:val="24"/>
          <w:szCs w:val="24"/>
        </w:rPr>
        <w:t>って</w:t>
      </w:r>
      <w:r>
        <w:rPr>
          <w:rFonts w:asciiTheme="minorEastAsia" w:eastAsiaTheme="minorEastAsia" w:hAnsiTheme="minorEastAsia" w:hint="eastAsia"/>
          <w:sz w:val="24"/>
          <w:szCs w:val="24"/>
        </w:rPr>
        <w:t>、インボイス発行事業者の登録</w:t>
      </w:r>
      <w:r w:rsidR="008C5DE5">
        <w:rPr>
          <w:rFonts w:asciiTheme="minorEastAsia" w:eastAsiaTheme="minorEastAsia" w:hAnsiTheme="minorEastAsia" w:hint="eastAsia"/>
          <w:sz w:val="24"/>
          <w:szCs w:val="24"/>
        </w:rPr>
        <w:t>を受けるか否かの</w:t>
      </w:r>
      <w:r>
        <w:rPr>
          <w:rFonts w:asciiTheme="minorEastAsia" w:eastAsiaTheme="minorEastAsia" w:hAnsiTheme="minorEastAsia" w:hint="eastAsia"/>
          <w:sz w:val="24"/>
          <w:szCs w:val="24"/>
        </w:rPr>
        <w:t>検討</w:t>
      </w:r>
      <w:r w:rsidR="008C5DE5">
        <w:rPr>
          <w:rFonts w:asciiTheme="minorEastAsia" w:eastAsiaTheme="minorEastAsia" w:hAnsiTheme="minorEastAsia" w:hint="eastAsia"/>
          <w:sz w:val="24"/>
          <w:szCs w:val="24"/>
        </w:rPr>
        <w:t>を</w:t>
      </w:r>
      <w:r>
        <w:rPr>
          <w:rFonts w:asciiTheme="minorEastAsia" w:eastAsiaTheme="minorEastAsia" w:hAnsiTheme="minorEastAsia" w:hint="eastAsia"/>
          <w:sz w:val="24"/>
          <w:szCs w:val="24"/>
        </w:rPr>
        <w:t>するに</w:t>
      </w:r>
      <w:r w:rsidR="002501BD">
        <w:rPr>
          <w:rFonts w:asciiTheme="minorEastAsia" w:eastAsiaTheme="minorEastAsia" w:hAnsiTheme="minorEastAsia" w:hint="eastAsia"/>
          <w:sz w:val="24"/>
          <w:szCs w:val="24"/>
        </w:rPr>
        <w:t>当たって</w:t>
      </w:r>
      <w:r>
        <w:rPr>
          <w:rFonts w:asciiTheme="minorEastAsia" w:eastAsiaTheme="minorEastAsia" w:hAnsiTheme="minorEastAsia" w:hint="eastAsia"/>
          <w:sz w:val="24"/>
          <w:szCs w:val="24"/>
        </w:rPr>
        <w:t>重要な検討材料となります。</w:t>
      </w:r>
      <w:r w:rsidR="006A531B">
        <w:rPr>
          <w:rFonts w:asciiTheme="minorEastAsia" w:eastAsiaTheme="minorEastAsia" w:hAnsiTheme="minorEastAsia" w:hint="eastAsia"/>
          <w:sz w:val="24"/>
          <w:szCs w:val="24"/>
        </w:rPr>
        <w:t>国税庁</w:t>
      </w:r>
      <w:r w:rsidR="002501BD">
        <w:rPr>
          <w:rFonts w:asciiTheme="minorEastAsia" w:eastAsiaTheme="minorEastAsia" w:hAnsiTheme="minorEastAsia" w:hint="eastAsia"/>
          <w:sz w:val="24"/>
          <w:szCs w:val="24"/>
        </w:rPr>
        <w:t>において</w:t>
      </w:r>
      <w:r w:rsidR="006A531B">
        <w:rPr>
          <w:rFonts w:asciiTheme="minorEastAsia" w:eastAsiaTheme="minorEastAsia" w:hAnsiTheme="minorEastAsia" w:hint="eastAsia"/>
          <w:sz w:val="24"/>
          <w:szCs w:val="24"/>
        </w:rPr>
        <w:t>、税制</w:t>
      </w:r>
      <w:r w:rsidR="005E48C6" w:rsidRPr="005E48C6">
        <w:rPr>
          <w:rFonts w:asciiTheme="minorEastAsia" w:eastAsiaTheme="minorEastAsia" w:hAnsiTheme="minorEastAsia" w:hint="eastAsia"/>
          <w:sz w:val="24"/>
          <w:szCs w:val="24"/>
        </w:rPr>
        <w:t>改正</w:t>
      </w:r>
      <w:r w:rsidR="006A531B">
        <w:rPr>
          <w:rFonts w:asciiTheme="minorEastAsia" w:eastAsiaTheme="minorEastAsia" w:hAnsiTheme="minorEastAsia" w:hint="eastAsia"/>
          <w:sz w:val="24"/>
          <w:szCs w:val="24"/>
        </w:rPr>
        <w:t>の</w:t>
      </w:r>
      <w:r w:rsidR="005E48C6">
        <w:rPr>
          <w:rFonts w:asciiTheme="minorEastAsia" w:eastAsiaTheme="minorEastAsia" w:hAnsiTheme="minorEastAsia" w:hint="eastAsia"/>
          <w:sz w:val="24"/>
          <w:szCs w:val="24"/>
        </w:rPr>
        <w:t>内容</w:t>
      </w:r>
      <w:r w:rsidR="005E48C6" w:rsidRPr="005E48C6">
        <w:rPr>
          <w:rFonts w:asciiTheme="minorEastAsia" w:eastAsiaTheme="minorEastAsia" w:hAnsiTheme="minorEastAsia" w:hint="eastAsia"/>
          <w:sz w:val="24"/>
          <w:szCs w:val="24"/>
        </w:rPr>
        <w:t>を案内する</w:t>
      </w:r>
      <w:r w:rsidR="000F0D24">
        <w:rPr>
          <w:rFonts w:asciiTheme="minorEastAsia" w:eastAsiaTheme="minorEastAsia" w:hAnsiTheme="minorEastAsia" w:hint="eastAsia"/>
          <w:sz w:val="24"/>
          <w:szCs w:val="24"/>
        </w:rPr>
        <w:t>リーフレットを</w:t>
      </w:r>
      <w:r w:rsidR="006A531B">
        <w:rPr>
          <w:rFonts w:asciiTheme="minorEastAsia" w:eastAsiaTheme="minorEastAsia" w:hAnsiTheme="minorEastAsia" w:hint="eastAsia"/>
          <w:sz w:val="24"/>
          <w:szCs w:val="24"/>
        </w:rPr>
        <w:t>作成</w:t>
      </w:r>
      <w:r w:rsidR="002501BD">
        <w:rPr>
          <w:rFonts w:asciiTheme="minorEastAsia" w:eastAsiaTheme="minorEastAsia" w:hAnsiTheme="minorEastAsia" w:hint="eastAsia"/>
          <w:sz w:val="24"/>
          <w:szCs w:val="24"/>
        </w:rPr>
        <w:t>しておりますので、ご案内させていただきます。</w:t>
      </w:r>
    </w:p>
    <w:p w14:paraId="7122ACB2" w14:textId="061E99AF" w:rsidR="002501BD" w:rsidRDefault="002501BD" w:rsidP="006A531B">
      <w:pPr>
        <w:ind w:leftChars="100" w:left="224" w:firstLineChars="100" w:firstLine="244"/>
        <w:rPr>
          <w:rFonts w:asciiTheme="minorEastAsia" w:eastAsiaTheme="minorEastAsia" w:hAnsiTheme="minorEastAsia"/>
          <w:sz w:val="24"/>
          <w:szCs w:val="24"/>
        </w:rPr>
      </w:pPr>
      <w:r>
        <w:rPr>
          <w:rFonts w:asciiTheme="minorEastAsia" w:eastAsiaTheme="minorEastAsia" w:hAnsiTheme="minorEastAsia"/>
          <w:sz w:val="24"/>
          <w:szCs w:val="24"/>
        </w:rPr>
        <w:t>このほか</w:t>
      </w:r>
      <w:r>
        <w:rPr>
          <w:rFonts w:asciiTheme="minorEastAsia" w:eastAsiaTheme="minorEastAsia" w:hAnsiTheme="minorEastAsia" w:hint="eastAsia"/>
          <w:sz w:val="24"/>
          <w:szCs w:val="24"/>
        </w:rPr>
        <w:t>、これからインボイス制度の登録要否のご検討を始めるに当たり、まずは制度を知りたいという方に向けて、消費税の仕組みからインボイス制度の内容</w:t>
      </w:r>
      <w:r w:rsidR="00710CAF">
        <w:rPr>
          <w:rFonts w:asciiTheme="minorEastAsia" w:eastAsiaTheme="minorEastAsia" w:hAnsiTheme="minorEastAsia" w:hint="eastAsia"/>
          <w:sz w:val="24"/>
          <w:szCs w:val="24"/>
        </w:rPr>
        <w:t>について</w:t>
      </w:r>
      <w:r>
        <w:rPr>
          <w:rFonts w:asciiTheme="minorEastAsia" w:eastAsiaTheme="minorEastAsia" w:hAnsiTheme="minorEastAsia" w:hint="eastAsia"/>
          <w:sz w:val="24"/>
          <w:szCs w:val="24"/>
        </w:rPr>
        <w:t>分かりやすく説明した</w:t>
      </w:r>
      <w:r w:rsidR="00CC6A74" w:rsidRPr="00CC6A74">
        <w:rPr>
          <w:rFonts w:asciiTheme="minorEastAsia" w:eastAsiaTheme="minorEastAsia" w:hAnsiTheme="minorEastAsia" w:hint="eastAsia"/>
          <w:sz w:val="24"/>
          <w:szCs w:val="24"/>
        </w:rPr>
        <w:t>周知広報動画</w:t>
      </w:r>
      <w:r w:rsidR="00710CAF">
        <w:rPr>
          <w:rFonts w:asciiTheme="minorEastAsia" w:eastAsiaTheme="minorEastAsia" w:hAnsiTheme="minorEastAsia" w:hint="eastAsia"/>
          <w:sz w:val="24"/>
          <w:szCs w:val="24"/>
        </w:rPr>
        <w:t>など</w:t>
      </w:r>
      <w:r>
        <w:rPr>
          <w:rFonts w:asciiTheme="minorEastAsia" w:eastAsiaTheme="minorEastAsia" w:hAnsiTheme="minorEastAsia" w:hint="eastAsia"/>
          <w:sz w:val="24"/>
          <w:szCs w:val="24"/>
        </w:rPr>
        <w:t>を公開しております。</w:t>
      </w:r>
    </w:p>
    <w:p w14:paraId="1DADE3FD" w14:textId="61B0128E" w:rsidR="000F0D24" w:rsidRDefault="000F0D24" w:rsidP="009838DA">
      <w:pPr>
        <w:ind w:leftChars="100" w:left="224" w:firstLineChars="100" w:firstLine="244"/>
        <w:rPr>
          <w:rFonts w:asciiTheme="minorEastAsia" w:eastAsiaTheme="minorEastAsia" w:hAnsiTheme="minorEastAsia"/>
          <w:sz w:val="24"/>
          <w:szCs w:val="24"/>
        </w:rPr>
      </w:pPr>
      <w:r>
        <w:rPr>
          <w:rFonts w:asciiTheme="minorEastAsia" w:eastAsiaTheme="minorEastAsia" w:hAnsiTheme="minorEastAsia" w:hint="eastAsia"/>
          <w:sz w:val="24"/>
          <w:szCs w:val="24"/>
        </w:rPr>
        <w:t>貴団体におかれまして</w:t>
      </w:r>
      <w:r w:rsidR="008F4FC2">
        <w:rPr>
          <w:rFonts w:asciiTheme="minorEastAsia" w:eastAsiaTheme="minorEastAsia" w:hAnsiTheme="minorEastAsia" w:hint="eastAsia"/>
          <w:sz w:val="24"/>
          <w:szCs w:val="24"/>
        </w:rPr>
        <w:t>も</w:t>
      </w:r>
      <w:r>
        <w:rPr>
          <w:rFonts w:asciiTheme="minorEastAsia" w:eastAsiaTheme="minorEastAsia" w:hAnsiTheme="minorEastAsia" w:hint="eastAsia"/>
          <w:sz w:val="24"/>
          <w:szCs w:val="24"/>
        </w:rPr>
        <w:t>、会員事業者</w:t>
      </w:r>
      <w:r w:rsidR="00BF651C">
        <w:rPr>
          <w:rFonts w:asciiTheme="minorEastAsia" w:eastAsiaTheme="minorEastAsia" w:hAnsiTheme="minorEastAsia" w:hint="eastAsia"/>
          <w:sz w:val="24"/>
          <w:szCs w:val="24"/>
        </w:rPr>
        <w:t>に各種コンテンツをご案内いただき、必要に応じてご活用いただ</w:t>
      </w:r>
      <w:r w:rsidR="004B7FAA">
        <w:rPr>
          <w:rFonts w:asciiTheme="minorEastAsia" w:eastAsiaTheme="minorEastAsia" w:hAnsiTheme="minorEastAsia" w:hint="eastAsia"/>
          <w:sz w:val="24"/>
          <w:szCs w:val="24"/>
        </w:rPr>
        <w:t>きますと幸いです。</w:t>
      </w:r>
    </w:p>
    <w:p w14:paraId="3AC4CABF" w14:textId="77777777" w:rsidR="006169DA" w:rsidRDefault="006169DA" w:rsidP="006169DA">
      <w:pPr>
        <w:rPr>
          <w:rFonts w:asciiTheme="minorEastAsia" w:eastAsiaTheme="minorEastAsia" w:hAnsiTheme="minorEastAsia"/>
          <w:sz w:val="24"/>
          <w:szCs w:val="24"/>
        </w:rPr>
      </w:pPr>
    </w:p>
    <w:p w14:paraId="6D514908" w14:textId="3BD4A8E9" w:rsidR="007F0524" w:rsidRPr="006169DA" w:rsidRDefault="007F0524" w:rsidP="006169DA">
      <w:pPr>
        <w:ind w:leftChars="227" w:left="834" w:hangingChars="160" w:hanging="326"/>
        <w:rPr>
          <w:rFonts w:asciiTheme="minorEastAsia" w:eastAsiaTheme="minorEastAsia" w:hAnsiTheme="minorEastAsia"/>
          <w:sz w:val="20"/>
          <w:szCs w:val="20"/>
        </w:rPr>
      </w:pPr>
      <w:r w:rsidRPr="006169DA">
        <w:rPr>
          <w:rFonts w:asciiTheme="minorEastAsia" w:eastAsiaTheme="minorEastAsia" w:hAnsiTheme="minorEastAsia" w:hint="eastAsia"/>
          <w:sz w:val="20"/>
          <w:szCs w:val="20"/>
        </w:rPr>
        <w:t>※　講師派遣依頼</w:t>
      </w:r>
      <w:r w:rsidR="009453FF" w:rsidRPr="006169DA">
        <w:rPr>
          <w:rFonts w:asciiTheme="minorEastAsia" w:eastAsiaTheme="minorEastAsia" w:hAnsiTheme="minorEastAsia" w:hint="eastAsia"/>
          <w:sz w:val="20"/>
          <w:szCs w:val="20"/>
        </w:rPr>
        <w:t>及び寄稿依頼</w:t>
      </w:r>
      <w:r w:rsidRPr="006169DA">
        <w:rPr>
          <w:rFonts w:asciiTheme="minorEastAsia" w:eastAsiaTheme="minorEastAsia" w:hAnsiTheme="minorEastAsia" w:hint="eastAsia"/>
          <w:sz w:val="20"/>
          <w:szCs w:val="20"/>
        </w:rPr>
        <w:t>も引き続き受け付け</w:t>
      </w:r>
      <w:r w:rsidR="00FB1441" w:rsidRPr="006169DA">
        <w:rPr>
          <w:rFonts w:asciiTheme="minorEastAsia" w:eastAsiaTheme="minorEastAsia" w:hAnsiTheme="minorEastAsia" w:hint="eastAsia"/>
          <w:sz w:val="20"/>
          <w:szCs w:val="20"/>
        </w:rPr>
        <w:t>ており</w:t>
      </w:r>
      <w:r w:rsidRPr="006169DA">
        <w:rPr>
          <w:rFonts w:asciiTheme="minorEastAsia" w:eastAsiaTheme="minorEastAsia" w:hAnsiTheme="minorEastAsia" w:hint="eastAsia"/>
          <w:sz w:val="20"/>
          <w:szCs w:val="20"/>
        </w:rPr>
        <w:t>ますので、</w:t>
      </w:r>
      <w:r w:rsidR="004F0954" w:rsidRPr="006169DA">
        <w:rPr>
          <w:rFonts w:asciiTheme="minorEastAsia" w:eastAsiaTheme="minorEastAsia" w:hAnsiTheme="minorEastAsia" w:hint="eastAsia"/>
          <w:sz w:val="20"/>
          <w:szCs w:val="20"/>
        </w:rPr>
        <w:t>説明会の開催をご検討のほど、</w:t>
      </w:r>
      <w:r w:rsidRPr="006169DA">
        <w:rPr>
          <w:rFonts w:asciiTheme="minorEastAsia" w:eastAsiaTheme="minorEastAsia" w:hAnsiTheme="minorEastAsia" w:hint="eastAsia"/>
          <w:sz w:val="20"/>
          <w:szCs w:val="20"/>
        </w:rPr>
        <w:t>よろしくお願いいたします。</w:t>
      </w:r>
    </w:p>
    <w:p w14:paraId="5DA9CD60" w14:textId="7897A09E" w:rsidR="007238EF" w:rsidRPr="00D3586E" w:rsidRDefault="007238EF" w:rsidP="00B46763">
      <w:pPr>
        <w:ind w:leftChars="100" w:left="224" w:firstLineChars="100" w:firstLine="244"/>
        <w:rPr>
          <w:rFonts w:asciiTheme="minorEastAsia" w:eastAsiaTheme="minorEastAsia" w:hAnsiTheme="minorEastAsia"/>
          <w:sz w:val="24"/>
          <w:szCs w:val="24"/>
        </w:rPr>
      </w:pPr>
    </w:p>
    <w:p w14:paraId="529EB548" w14:textId="0512E7A2" w:rsidR="007238EF" w:rsidRPr="00AA6A09" w:rsidRDefault="007238EF" w:rsidP="007238EF">
      <w:pPr>
        <w:rPr>
          <w:rFonts w:asciiTheme="majorEastAsia" w:eastAsiaTheme="majorEastAsia" w:hAnsiTheme="majorEastAsia"/>
          <w:sz w:val="24"/>
          <w:szCs w:val="24"/>
        </w:rPr>
      </w:pPr>
      <w:r w:rsidRPr="00AA6A09">
        <w:rPr>
          <w:rFonts w:asciiTheme="majorEastAsia" w:eastAsiaTheme="majorEastAsia" w:hAnsiTheme="majorEastAsia" w:hint="eastAsia"/>
          <w:sz w:val="24"/>
          <w:szCs w:val="24"/>
          <w:bdr w:val="single" w:sz="4" w:space="0" w:color="auto"/>
        </w:rPr>
        <w:lastRenderedPageBreak/>
        <w:t>２．</w:t>
      </w:r>
      <w:r w:rsidR="00562E22" w:rsidRPr="00562E22">
        <w:rPr>
          <w:rFonts w:asciiTheme="majorEastAsia" w:eastAsiaTheme="majorEastAsia" w:hAnsiTheme="majorEastAsia" w:hint="eastAsia"/>
          <w:sz w:val="24"/>
          <w:szCs w:val="24"/>
          <w:bdr w:val="single" w:sz="4" w:space="0" w:color="auto"/>
        </w:rPr>
        <w:t>事業者への個別相談対応について</w:t>
      </w:r>
    </w:p>
    <w:p w14:paraId="7311E3BE" w14:textId="579D1C0B" w:rsidR="00562E22" w:rsidRDefault="00562E22" w:rsidP="00562E22">
      <w:pPr>
        <w:ind w:leftChars="100" w:left="224" w:firstLineChars="100" w:firstLine="244"/>
        <w:rPr>
          <w:rFonts w:asciiTheme="minorEastAsia" w:eastAsiaTheme="minorEastAsia" w:hAnsiTheme="minorEastAsia"/>
          <w:sz w:val="24"/>
          <w:szCs w:val="24"/>
        </w:rPr>
      </w:pPr>
      <w:r>
        <w:rPr>
          <w:rFonts w:asciiTheme="minorEastAsia" w:eastAsiaTheme="minorEastAsia" w:hAnsiTheme="minorEastAsia" w:hint="eastAsia"/>
          <w:sz w:val="24"/>
          <w:szCs w:val="24"/>
        </w:rPr>
        <w:t>全国の</w:t>
      </w:r>
      <w:r w:rsidRPr="00562E22">
        <w:rPr>
          <w:rFonts w:asciiTheme="minorEastAsia" w:eastAsiaTheme="minorEastAsia" w:hAnsiTheme="minorEastAsia" w:hint="eastAsia"/>
          <w:sz w:val="24"/>
          <w:szCs w:val="24"/>
        </w:rPr>
        <w:t>税務署では、</w:t>
      </w:r>
      <w:r w:rsidR="002501BD">
        <w:rPr>
          <w:rFonts w:asciiTheme="minorEastAsia" w:eastAsiaTheme="minorEastAsia" w:hAnsiTheme="minorEastAsia" w:hint="eastAsia"/>
          <w:sz w:val="24"/>
          <w:szCs w:val="24"/>
        </w:rPr>
        <w:t>これまでご案内してきた説明会に加え、</w:t>
      </w:r>
      <w:r w:rsidRPr="00562E22">
        <w:rPr>
          <w:rFonts w:asciiTheme="minorEastAsia" w:eastAsiaTheme="minorEastAsia" w:hAnsiTheme="minorEastAsia" w:hint="eastAsia"/>
          <w:sz w:val="24"/>
          <w:szCs w:val="24"/>
        </w:rPr>
        <w:t>登録の要否を</w:t>
      </w:r>
      <w:r w:rsidR="002501BD">
        <w:rPr>
          <w:rFonts w:asciiTheme="minorEastAsia" w:eastAsiaTheme="minorEastAsia" w:hAnsiTheme="minorEastAsia" w:hint="eastAsia"/>
          <w:sz w:val="24"/>
          <w:szCs w:val="24"/>
        </w:rPr>
        <w:t>ご検討している事業者の方々</w:t>
      </w:r>
      <w:r w:rsidRPr="00562E22">
        <w:rPr>
          <w:rFonts w:asciiTheme="minorEastAsia" w:eastAsiaTheme="minorEastAsia" w:hAnsiTheme="minorEastAsia" w:hint="eastAsia"/>
          <w:sz w:val="24"/>
          <w:szCs w:val="24"/>
        </w:rPr>
        <w:t>を対象に、登録の考え方や</w:t>
      </w:r>
      <w:r w:rsidR="002501BD">
        <w:rPr>
          <w:rFonts w:asciiTheme="minorEastAsia" w:eastAsiaTheme="minorEastAsia" w:hAnsiTheme="minorEastAsia" w:hint="eastAsia"/>
          <w:sz w:val="24"/>
          <w:szCs w:val="24"/>
        </w:rPr>
        <w:t>補助金等の支援策などの</w:t>
      </w:r>
      <w:r w:rsidRPr="00562E22">
        <w:rPr>
          <w:rFonts w:asciiTheme="minorEastAsia" w:eastAsiaTheme="minorEastAsia" w:hAnsiTheme="minorEastAsia" w:hint="eastAsia"/>
          <w:sz w:val="24"/>
          <w:szCs w:val="24"/>
        </w:rPr>
        <w:t>情報等を個別にご案内する「登録要否相談会」を開催</w:t>
      </w:r>
      <w:r>
        <w:rPr>
          <w:rFonts w:asciiTheme="minorEastAsia" w:eastAsiaTheme="minorEastAsia" w:hAnsiTheme="minorEastAsia" w:hint="eastAsia"/>
          <w:sz w:val="24"/>
          <w:szCs w:val="24"/>
        </w:rPr>
        <w:t>しております。</w:t>
      </w:r>
    </w:p>
    <w:p w14:paraId="042625D2" w14:textId="7CFD8825" w:rsidR="00562E22" w:rsidRDefault="00562E22" w:rsidP="00562E22">
      <w:pPr>
        <w:ind w:leftChars="100" w:left="224" w:firstLineChars="100" w:firstLine="244"/>
        <w:rPr>
          <w:rFonts w:asciiTheme="minorEastAsia" w:eastAsiaTheme="minorEastAsia" w:hAnsiTheme="minorEastAsia"/>
          <w:sz w:val="24"/>
          <w:szCs w:val="24"/>
        </w:rPr>
      </w:pPr>
      <w:r w:rsidRPr="00562E22">
        <w:rPr>
          <w:rFonts w:asciiTheme="minorEastAsia" w:eastAsiaTheme="minorEastAsia" w:hAnsiTheme="minorEastAsia" w:hint="eastAsia"/>
          <w:sz w:val="24"/>
          <w:szCs w:val="24"/>
        </w:rPr>
        <w:t>また</w:t>
      </w:r>
      <w:bookmarkStart w:id="0" w:name="_Hlk132710275"/>
      <w:r w:rsidRPr="00562E22">
        <w:rPr>
          <w:rFonts w:asciiTheme="minorEastAsia" w:eastAsiaTheme="minorEastAsia" w:hAnsiTheme="minorEastAsia" w:hint="eastAsia"/>
          <w:sz w:val="24"/>
          <w:szCs w:val="24"/>
        </w:rPr>
        <w:t>、</w:t>
      </w:r>
      <w:r w:rsidR="00BE1F79" w:rsidRPr="00BE1F79">
        <w:rPr>
          <w:rFonts w:asciiTheme="minorEastAsia" w:eastAsiaTheme="minorEastAsia" w:hAnsiTheme="minorEastAsia" w:hint="eastAsia"/>
          <w:sz w:val="24"/>
          <w:szCs w:val="24"/>
        </w:rPr>
        <w:t>中小企業庁の補助事業において、免税事業者のインボイス制度に関する相談内容に応じて、税理士による無料オンライン相談など各種相談先を紹介する窓口を開設しているほか、</w:t>
      </w:r>
      <w:bookmarkEnd w:id="0"/>
      <w:r w:rsidRPr="00562E22">
        <w:rPr>
          <w:rFonts w:asciiTheme="minorEastAsia" w:eastAsiaTheme="minorEastAsia" w:hAnsiTheme="minorEastAsia" w:hint="eastAsia"/>
          <w:sz w:val="24"/>
          <w:szCs w:val="24"/>
        </w:rPr>
        <w:t>各省庁においても、事業者の皆様が抱える様々な疑問やお悩みに対応するため、各種補助金や下請法・独占禁止法等に関する相談窓口を設けております。</w:t>
      </w:r>
    </w:p>
    <w:p w14:paraId="01834E1D" w14:textId="4C9B836D" w:rsidR="00431C62" w:rsidRDefault="00431C62" w:rsidP="00562E22">
      <w:pPr>
        <w:ind w:leftChars="100" w:left="224" w:firstLineChars="100" w:firstLine="244"/>
        <w:rPr>
          <w:rFonts w:asciiTheme="minorEastAsia" w:eastAsiaTheme="minorEastAsia" w:hAnsiTheme="minorEastAsia"/>
          <w:sz w:val="24"/>
          <w:szCs w:val="24"/>
        </w:rPr>
      </w:pPr>
      <w:r>
        <w:rPr>
          <w:rFonts w:asciiTheme="minorEastAsia" w:eastAsiaTheme="minorEastAsia" w:hAnsiTheme="minorEastAsia" w:hint="eastAsia"/>
          <w:sz w:val="24"/>
          <w:szCs w:val="24"/>
        </w:rPr>
        <w:t>貴団体におかれまして</w:t>
      </w:r>
      <w:r w:rsidR="00503CEB">
        <w:rPr>
          <w:rFonts w:asciiTheme="minorEastAsia" w:eastAsiaTheme="minorEastAsia" w:hAnsiTheme="minorEastAsia" w:hint="eastAsia"/>
          <w:sz w:val="24"/>
          <w:szCs w:val="24"/>
        </w:rPr>
        <w:t>は</w:t>
      </w:r>
      <w:r>
        <w:rPr>
          <w:rFonts w:asciiTheme="minorEastAsia" w:eastAsiaTheme="minorEastAsia" w:hAnsiTheme="minorEastAsia" w:hint="eastAsia"/>
          <w:sz w:val="24"/>
          <w:szCs w:val="24"/>
        </w:rPr>
        <w:t>、会員事業者</w:t>
      </w:r>
      <w:r w:rsidR="00400FA6">
        <w:rPr>
          <w:rFonts w:asciiTheme="minorEastAsia" w:eastAsiaTheme="minorEastAsia" w:hAnsiTheme="minorEastAsia" w:hint="eastAsia"/>
          <w:sz w:val="24"/>
          <w:szCs w:val="24"/>
        </w:rPr>
        <w:t>や取引先</w:t>
      </w:r>
      <w:r w:rsidR="004E5866">
        <w:rPr>
          <w:rFonts w:asciiTheme="minorEastAsia" w:eastAsiaTheme="minorEastAsia" w:hAnsiTheme="minorEastAsia" w:hint="eastAsia"/>
          <w:sz w:val="24"/>
          <w:szCs w:val="24"/>
        </w:rPr>
        <w:t>が</w:t>
      </w:r>
      <w:r>
        <w:rPr>
          <w:rFonts w:asciiTheme="minorEastAsia" w:eastAsiaTheme="minorEastAsia" w:hAnsiTheme="minorEastAsia" w:hint="eastAsia"/>
          <w:sz w:val="24"/>
          <w:szCs w:val="24"/>
        </w:rPr>
        <w:t>上記のような立場に該当する場合</w:t>
      </w:r>
      <w:r w:rsidR="00400FA6">
        <w:rPr>
          <w:rFonts w:asciiTheme="minorEastAsia" w:eastAsiaTheme="minorEastAsia" w:hAnsiTheme="minorEastAsia" w:hint="eastAsia"/>
          <w:sz w:val="24"/>
          <w:szCs w:val="24"/>
        </w:rPr>
        <w:t>は、</w:t>
      </w:r>
      <w:r w:rsidR="004E5866">
        <w:rPr>
          <w:rFonts w:asciiTheme="minorEastAsia" w:eastAsiaTheme="minorEastAsia" w:hAnsiTheme="minorEastAsia" w:hint="eastAsia"/>
          <w:sz w:val="24"/>
          <w:szCs w:val="24"/>
        </w:rPr>
        <w:t>必要に応じて</w:t>
      </w:r>
      <w:r w:rsidR="00503CEB">
        <w:rPr>
          <w:rFonts w:asciiTheme="minorEastAsia" w:eastAsiaTheme="minorEastAsia" w:hAnsiTheme="minorEastAsia" w:hint="eastAsia"/>
          <w:sz w:val="24"/>
          <w:szCs w:val="24"/>
        </w:rPr>
        <w:t>ご案内</w:t>
      </w:r>
      <w:r w:rsidR="004E5866">
        <w:rPr>
          <w:rFonts w:asciiTheme="minorEastAsia" w:eastAsiaTheme="minorEastAsia" w:hAnsiTheme="minorEastAsia" w:hint="eastAsia"/>
          <w:sz w:val="24"/>
          <w:szCs w:val="24"/>
        </w:rPr>
        <w:t>して</w:t>
      </w:r>
      <w:r w:rsidR="00503CEB">
        <w:rPr>
          <w:rFonts w:asciiTheme="minorEastAsia" w:eastAsiaTheme="minorEastAsia" w:hAnsiTheme="minorEastAsia" w:hint="eastAsia"/>
          <w:sz w:val="24"/>
          <w:szCs w:val="24"/>
        </w:rPr>
        <w:t>いただ</w:t>
      </w:r>
      <w:r w:rsidR="00574833">
        <w:rPr>
          <w:rFonts w:asciiTheme="minorEastAsia" w:eastAsiaTheme="minorEastAsia" w:hAnsiTheme="minorEastAsia" w:hint="eastAsia"/>
          <w:sz w:val="24"/>
          <w:szCs w:val="24"/>
        </w:rPr>
        <w:t>きますよう、お願いいたします。</w:t>
      </w:r>
    </w:p>
    <w:p w14:paraId="087A3861" w14:textId="41C10E6B" w:rsidR="00562E22" w:rsidRPr="00562E22" w:rsidRDefault="00995B07" w:rsidP="006A531B">
      <w:pPr>
        <w:ind w:leftChars="100" w:left="224" w:firstLineChars="100" w:firstLine="244"/>
        <w:rPr>
          <w:rFonts w:asciiTheme="minorEastAsia" w:eastAsiaTheme="minorEastAsia" w:hAnsiTheme="minorEastAsia"/>
          <w:sz w:val="24"/>
          <w:szCs w:val="24"/>
        </w:rPr>
      </w:pPr>
      <w:r>
        <w:rPr>
          <w:rFonts w:asciiTheme="minorEastAsia" w:eastAsiaTheme="minorEastAsia" w:hAnsiTheme="minorEastAsia" w:hint="eastAsia"/>
          <w:sz w:val="24"/>
          <w:szCs w:val="24"/>
        </w:rPr>
        <w:t>なお、制度の一般的なご相談は、インボイスコールセンターでも承っております。</w:t>
      </w:r>
    </w:p>
    <w:p w14:paraId="7F3DCC1F" w14:textId="5F34C118" w:rsidR="004656AA" w:rsidRPr="00E83CAD" w:rsidRDefault="004656AA" w:rsidP="007238EF">
      <w:pPr>
        <w:ind w:firstLineChars="200" w:firstLine="488"/>
        <w:rPr>
          <w:rFonts w:asciiTheme="minorEastAsia" w:eastAsiaTheme="minorEastAsia" w:hAnsiTheme="minorEastAsia"/>
          <w:sz w:val="24"/>
          <w:szCs w:val="24"/>
        </w:rPr>
      </w:pPr>
    </w:p>
    <w:p w14:paraId="2012F1D3" w14:textId="16F77DBA" w:rsidR="00037B5F" w:rsidRPr="00AA6A09" w:rsidRDefault="00037B5F" w:rsidP="00037B5F">
      <w:pPr>
        <w:rPr>
          <w:rFonts w:asciiTheme="majorEastAsia" w:eastAsiaTheme="majorEastAsia" w:hAnsiTheme="majorEastAsia"/>
          <w:sz w:val="24"/>
          <w:szCs w:val="24"/>
        </w:rPr>
      </w:pPr>
      <w:r w:rsidRPr="00AA6A09">
        <w:rPr>
          <w:rFonts w:asciiTheme="majorEastAsia" w:eastAsiaTheme="majorEastAsia" w:hAnsiTheme="majorEastAsia" w:hint="eastAsia"/>
          <w:sz w:val="24"/>
          <w:szCs w:val="24"/>
          <w:bdr w:val="single" w:sz="4" w:space="0" w:color="auto"/>
        </w:rPr>
        <w:t>３</w:t>
      </w:r>
      <w:r w:rsidRPr="00AA6A09">
        <w:rPr>
          <w:rFonts w:asciiTheme="majorEastAsia" w:eastAsiaTheme="majorEastAsia" w:hAnsiTheme="majorEastAsia"/>
          <w:sz w:val="24"/>
          <w:szCs w:val="24"/>
          <w:bdr w:val="single" w:sz="4" w:space="0" w:color="auto"/>
        </w:rPr>
        <w:t>．</w:t>
      </w:r>
      <w:r w:rsidR="008C5DE5">
        <w:rPr>
          <w:rFonts w:asciiTheme="majorEastAsia" w:eastAsiaTheme="majorEastAsia" w:hAnsiTheme="majorEastAsia" w:hint="eastAsia"/>
          <w:sz w:val="24"/>
          <w:szCs w:val="24"/>
          <w:bdr w:val="single" w:sz="4" w:space="0" w:color="auto"/>
        </w:rPr>
        <w:t>登録</w:t>
      </w:r>
      <w:r w:rsidR="00995B07">
        <w:rPr>
          <w:rFonts w:asciiTheme="majorEastAsia" w:eastAsiaTheme="majorEastAsia" w:hAnsiTheme="majorEastAsia" w:hint="eastAsia"/>
          <w:sz w:val="24"/>
          <w:szCs w:val="24"/>
          <w:bdr w:val="single" w:sz="4" w:space="0" w:color="auto"/>
        </w:rPr>
        <w:t>申請</w:t>
      </w:r>
      <w:r w:rsidR="008C5DE5">
        <w:rPr>
          <w:rFonts w:asciiTheme="majorEastAsia" w:eastAsiaTheme="majorEastAsia" w:hAnsiTheme="majorEastAsia" w:hint="eastAsia"/>
          <w:sz w:val="24"/>
          <w:szCs w:val="24"/>
          <w:bdr w:val="single" w:sz="4" w:space="0" w:color="auto"/>
        </w:rPr>
        <w:t>について</w:t>
      </w:r>
    </w:p>
    <w:p w14:paraId="5DF6522C" w14:textId="59CE0CD6" w:rsidR="00BE1F79" w:rsidRPr="00BE1F79" w:rsidRDefault="00BE1F79" w:rsidP="009D52F9">
      <w:pPr>
        <w:ind w:leftChars="100" w:left="224" w:firstLineChars="100" w:firstLine="244"/>
        <w:rPr>
          <w:rFonts w:asciiTheme="minorEastAsia" w:eastAsiaTheme="minorEastAsia" w:hAnsiTheme="minorEastAsia"/>
          <w:sz w:val="24"/>
          <w:szCs w:val="24"/>
        </w:rPr>
      </w:pPr>
      <w:r w:rsidRPr="00BE1F79">
        <w:rPr>
          <w:rFonts w:asciiTheme="minorEastAsia" w:eastAsiaTheme="minorEastAsia" w:hAnsiTheme="minorEastAsia" w:hint="eastAsia"/>
          <w:sz w:val="24"/>
          <w:szCs w:val="24"/>
        </w:rPr>
        <w:t>インボイスを発行するためには、納税地を所轄する税務署長に対して登録申請書を提出し、インボイス発行事業者の登録を受け、登録番号を取得する（税務署から通知を受ける）必要があります。</w:t>
      </w:r>
    </w:p>
    <w:p w14:paraId="4DBB37B4" w14:textId="414C134A" w:rsidR="00BE1F79" w:rsidRPr="00BE1F79" w:rsidRDefault="00BE1F79" w:rsidP="009D52F9">
      <w:pPr>
        <w:ind w:firstLineChars="200" w:firstLine="488"/>
        <w:rPr>
          <w:rFonts w:asciiTheme="minorEastAsia" w:eastAsiaTheme="minorEastAsia" w:hAnsiTheme="minorEastAsia"/>
          <w:sz w:val="24"/>
          <w:szCs w:val="24"/>
        </w:rPr>
      </w:pPr>
      <w:r w:rsidRPr="00BE1F79">
        <w:rPr>
          <w:rFonts w:asciiTheme="minorEastAsia" w:eastAsiaTheme="minorEastAsia" w:hAnsiTheme="minorEastAsia" w:hint="eastAsia"/>
          <w:sz w:val="24"/>
          <w:szCs w:val="24"/>
        </w:rPr>
        <w:t>この登録申請・通知について、以下のようなお問い合わせが増えています。</w:t>
      </w:r>
    </w:p>
    <w:p w14:paraId="2DC7ED89" w14:textId="77777777" w:rsidR="006169DA" w:rsidRDefault="006169DA" w:rsidP="006169DA">
      <w:pPr>
        <w:ind w:firstLine="709"/>
        <w:rPr>
          <w:rFonts w:asciiTheme="minorEastAsia" w:eastAsiaTheme="minorEastAsia" w:hAnsiTheme="minorEastAsia"/>
          <w:sz w:val="24"/>
          <w:szCs w:val="24"/>
        </w:rPr>
      </w:pPr>
      <w:r w:rsidRPr="006169DA">
        <w:rPr>
          <w:rFonts w:asciiTheme="minorEastAsia" w:eastAsiaTheme="minorEastAsia" w:hAnsiTheme="minorEastAsia" w:hint="eastAsia"/>
          <w:sz w:val="24"/>
          <w:szCs w:val="24"/>
        </w:rPr>
        <w:t>・</w:t>
      </w:r>
      <w:r w:rsidR="00BE1F79" w:rsidRPr="006169DA">
        <w:rPr>
          <w:rFonts w:asciiTheme="minorEastAsia" w:eastAsiaTheme="minorEastAsia" w:hAnsiTheme="minorEastAsia" w:hint="eastAsia"/>
          <w:sz w:val="24"/>
          <w:szCs w:val="24"/>
        </w:rPr>
        <w:t>登録通知書はいつ届くのか。</w:t>
      </w:r>
    </w:p>
    <w:p w14:paraId="61A5766A" w14:textId="77777777" w:rsidR="006169DA" w:rsidRDefault="00BE1F79" w:rsidP="006169DA">
      <w:pPr>
        <w:ind w:firstLine="709"/>
        <w:rPr>
          <w:rFonts w:asciiTheme="minorEastAsia" w:eastAsiaTheme="minorEastAsia" w:hAnsiTheme="minorEastAsia"/>
          <w:sz w:val="24"/>
          <w:szCs w:val="24"/>
        </w:rPr>
      </w:pPr>
      <w:r w:rsidRPr="00BE1F79">
        <w:rPr>
          <w:rFonts w:asciiTheme="minorEastAsia" w:eastAsiaTheme="minorEastAsia" w:hAnsiTheme="minorEastAsia" w:hint="eastAsia"/>
          <w:sz w:val="24"/>
          <w:szCs w:val="24"/>
        </w:rPr>
        <w:t>・登録通知書を紛失してしまった。</w:t>
      </w:r>
    </w:p>
    <w:p w14:paraId="1F160392" w14:textId="47DC1885" w:rsidR="00BE1F79" w:rsidRPr="00BE1F79" w:rsidRDefault="00BE1F79" w:rsidP="006169DA">
      <w:pPr>
        <w:ind w:firstLine="709"/>
        <w:rPr>
          <w:rFonts w:asciiTheme="minorEastAsia" w:eastAsiaTheme="minorEastAsia" w:hAnsiTheme="minorEastAsia"/>
          <w:sz w:val="24"/>
          <w:szCs w:val="24"/>
        </w:rPr>
      </w:pPr>
      <w:r w:rsidRPr="00BE1F79">
        <w:rPr>
          <w:rFonts w:asciiTheme="minorEastAsia" w:eastAsiaTheme="minorEastAsia" w:hAnsiTheme="minorEastAsia" w:hint="eastAsia"/>
          <w:sz w:val="24"/>
          <w:szCs w:val="24"/>
        </w:rPr>
        <w:t>・登録申請書の記載方法が分からない。</w:t>
      </w:r>
    </w:p>
    <w:p w14:paraId="2A93C5AB" w14:textId="08BF97DB" w:rsidR="00BE1F79" w:rsidRPr="00BE1F79" w:rsidRDefault="00BE1F79" w:rsidP="006169DA">
      <w:pPr>
        <w:ind w:leftChars="100" w:left="224" w:firstLineChars="100" w:firstLine="244"/>
        <w:rPr>
          <w:rFonts w:asciiTheme="minorEastAsia" w:eastAsiaTheme="minorEastAsia" w:hAnsiTheme="minorEastAsia"/>
          <w:sz w:val="24"/>
          <w:szCs w:val="24"/>
        </w:rPr>
      </w:pPr>
      <w:r w:rsidRPr="00BE1F79">
        <w:rPr>
          <w:rFonts w:asciiTheme="minorEastAsia" w:eastAsiaTheme="minorEastAsia" w:hAnsiTheme="minorEastAsia" w:hint="eastAsia"/>
          <w:sz w:val="24"/>
          <w:szCs w:val="24"/>
        </w:rPr>
        <w:t>e-Taxを利用することで、問答形式でスムーズに申請書を作成でき、登録通知も早く受け取ることができます。さらに電子通知を希望することで、紛失リスクのない電子データによる登録通知を受け取ることができます</w:t>
      </w:r>
      <w:r w:rsidR="00A80122">
        <w:rPr>
          <w:rFonts w:asciiTheme="minorEastAsia" w:eastAsiaTheme="minorEastAsia" w:hAnsiTheme="minorEastAsia" w:hint="eastAsia"/>
          <w:sz w:val="24"/>
          <w:szCs w:val="24"/>
        </w:rPr>
        <w:t>ので、是非とも</w:t>
      </w:r>
      <w:r w:rsidR="00A80122" w:rsidRPr="00BE1F79">
        <w:rPr>
          <w:rFonts w:asciiTheme="minorEastAsia" w:eastAsiaTheme="minorEastAsia" w:hAnsiTheme="minorEastAsia" w:hint="eastAsia"/>
          <w:sz w:val="24"/>
          <w:szCs w:val="24"/>
        </w:rPr>
        <w:t>「e-Taxによる登録申請」</w:t>
      </w:r>
      <w:r w:rsidR="00A80122">
        <w:rPr>
          <w:rFonts w:asciiTheme="minorEastAsia" w:eastAsiaTheme="minorEastAsia" w:hAnsiTheme="minorEastAsia" w:hint="eastAsia"/>
          <w:sz w:val="24"/>
          <w:szCs w:val="24"/>
        </w:rPr>
        <w:t>をしていただきますよう、お願いいたします</w:t>
      </w:r>
      <w:r w:rsidRPr="00BE1F79">
        <w:rPr>
          <w:rFonts w:asciiTheme="minorEastAsia" w:eastAsiaTheme="minorEastAsia" w:hAnsiTheme="minorEastAsia" w:hint="eastAsia"/>
          <w:sz w:val="24"/>
          <w:szCs w:val="24"/>
        </w:rPr>
        <w:t>。</w:t>
      </w:r>
    </w:p>
    <w:p w14:paraId="6D5632AA" w14:textId="1EE284CB" w:rsidR="00BE1F79" w:rsidRDefault="00BE1F79" w:rsidP="00BE1F79">
      <w:pPr>
        <w:ind w:leftChars="100" w:left="224"/>
        <w:jc w:val="left"/>
        <w:rPr>
          <w:rFonts w:asciiTheme="minorEastAsia" w:eastAsiaTheme="minorEastAsia" w:hAnsiTheme="minorEastAsia"/>
          <w:sz w:val="24"/>
          <w:szCs w:val="24"/>
        </w:rPr>
      </w:pPr>
    </w:p>
    <w:p w14:paraId="678E9420" w14:textId="77777777" w:rsidR="00BE1F79" w:rsidRDefault="00BE1F79" w:rsidP="00BE1F79">
      <w:pPr>
        <w:rPr>
          <w:rFonts w:asciiTheme="majorEastAsia" w:eastAsiaTheme="majorEastAsia" w:hAnsiTheme="majorEastAsia"/>
          <w:sz w:val="24"/>
          <w:szCs w:val="24"/>
        </w:rPr>
      </w:pPr>
      <w:r>
        <w:rPr>
          <w:rFonts w:asciiTheme="majorEastAsia" w:eastAsiaTheme="majorEastAsia" w:hAnsiTheme="majorEastAsia" w:hint="eastAsia"/>
          <w:sz w:val="24"/>
          <w:szCs w:val="24"/>
          <w:bdr w:val="single" w:sz="4" w:space="0" w:color="auto" w:frame="1"/>
        </w:rPr>
        <w:t>４．中小企業等に向けた支援措置</w:t>
      </w:r>
    </w:p>
    <w:p w14:paraId="63D59080" w14:textId="77777777" w:rsidR="00BE1F79" w:rsidRDefault="00BE1F79" w:rsidP="00BE1F79">
      <w:pPr>
        <w:ind w:leftChars="100" w:left="224" w:firstLineChars="100" w:firstLine="244"/>
        <w:rPr>
          <w:rFonts w:asciiTheme="minorEastAsia" w:eastAsiaTheme="minorEastAsia" w:hAnsiTheme="minorEastAsia"/>
          <w:sz w:val="24"/>
          <w:szCs w:val="24"/>
        </w:rPr>
      </w:pPr>
      <w:bookmarkStart w:id="1" w:name="_Hlk132710505"/>
      <w:r>
        <w:rPr>
          <w:rFonts w:asciiTheme="minorEastAsia" w:eastAsiaTheme="minorEastAsia" w:hAnsiTheme="minorEastAsia" w:hint="eastAsia"/>
          <w:sz w:val="24"/>
          <w:szCs w:val="24"/>
        </w:rPr>
        <w:t>令和４年度補正予算において、インボイス制度への対応に向けたＩＴ導入補助金や持続化補助金といった予算措置が講じられています。会員事業者やその取引先にご活用いただけるよう、別紙に記載されているＵＲＬの周知をお願いいたします。</w:t>
      </w:r>
    </w:p>
    <w:p w14:paraId="23FD6EEB" w14:textId="0E133874" w:rsidR="00F80A28" w:rsidRPr="00AA6A09" w:rsidRDefault="00BE1F79" w:rsidP="009D52F9">
      <w:pPr>
        <w:ind w:leftChars="100" w:left="224" w:firstLineChars="100" w:firstLine="244"/>
        <w:jc w:val="left"/>
        <w:rPr>
          <w:rFonts w:asciiTheme="minorEastAsia" w:eastAsiaTheme="minorEastAsia" w:hAnsiTheme="minorEastAsia"/>
          <w:sz w:val="24"/>
          <w:szCs w:val="24"/>
        </w:rPr>
      </w:pPr>
      <w:r>
        <w:rPr>
          <w:rFonts w:asciiTheme="minorEastAsia" w:eastAsiaTheme="minorEastAsia" w:hAnsiTheme="minorEastAsia" w:hint="eastAsia"/>
          <w:kern w:val="0"/>
          <w:sz w:val="24"/>
          <w:szCs w:val="24"/>
        </w:rPr>
        <w:t>なお、補助対象者等事業の詳細については、補助金事務局ホームページをご確認ください。</w:t>
      </w:r>
      <w:bookmarkEnd w:id="1"/>
    </w:p>
    <w:p w14:paraId="695C7E77" w14:textId="23BCA104" w:rsidR="00F80A28" w:rsidRPr="00FC7FA3" w:rsidRDefault="00F80A28" w:rsidP="00B46763">
      <w:pPr>
        <w:ind w:right="224"/>
        <w:jc w:val="right"/>
        <w:rPr>
          <w:rFonts w:asciiTheme="minorEastAsia" w:eastAsiaTheme="minorEastAsia" w:hAnsiTheme="minorEastAsia"/>
        </w:rPr>
      </w:pPr>
      <w:r w:rsidRPr="00AA6A09">
        <w:rPr>
          <w:rFonts w:asciiTheme="minorEastAsia" w:eastAsiaTheme="minorEastAsia" w:hAnsiTheme="minorEastAsia" w:hint="eastAsia"/>
          <w:sz w:val="24"/>
          <w:szCs w:val="24"/>
        </w:rPr>
        <w:t>（以上）</w:t>
      </w:r>
    </w:p>
    <w:p w14:paraId="1C6C942B" w14:textId="77777777" w:rsidR="00F80A28" w:rsidRPr="00FC7FA3" w:rsidRDefault="00FC7FA3" w:rsidP="00FC7FA3">
      <w:pPr>
        <w:widowControl/>
        <w:jc w:val="right"/>
        <w:rPr>
          <w:rFonts w:asciiTheme="majorEastAsia" w:eastAsiaTheme="majorEastAsia" w:hAnsiTheme="majorEastAsia"/>
          <w:sz w:val="24"/>
        </w:rPr>
      </w:pPr>
      <w:r>
        <w:rPr>
          <w:rFonts w:asciiTheme="majorEastAsia" w:eastAsiaTheme="majorEastAsia" w:hAnsiTheme="majorEastAsia"/>
          <w:sz w:val="24"/>
        </w:rPr>
        <w:br w:type="page"/>
      </w:r>
      <w:r w:rsidR="00F80A28" w:rsidRPr="00FC7FA3">
        <w:rPr>
          <w:rFonts w:asciiTheme="majorEastAsia" w:eastAsiaTheme="majorEastAsia" w:hAnsiTheme="majorEastAsia" w:hint="eastAsia"/>
          <w:sz w:val="24"/>
        </w:rPr>
        <w:lastRenderedPageBreak/>
        <w:t xml:space="preserve">（別　</w:t>
      </w:r>
      <w:r w:rsidR="002B784D">
        <w:rPr>
          <w:rFonts w:asciiTheme="majorEastAsia" w:eastAsiaTheme="majorEastAsia" w:hAnsiTheme="majorEastAsia" w:hint="eastAsia"/>
          <w:sz w:val="24"/>
        </w:rPr>
        <w:t>紙</w:t>
      </w:r>
      <w:r w:rsidR="00F80A28" w:rsidRPr="00FC7FA3">
        <w:rPr>
          <w:rFonts w:asciiTheme="majorEastAsia" w:eastAsiaTheme="majorEastAsia" w:hAnsiTheme="majorEastAsia" w:hint="eastAsia"/>
          <w:sz w:val="24"/>
        </w:rPr>
        <w:t>）</w:t>
      </w:r>
    </w:p>
    <w:p w14:paraId="2FFE6AA2" w14:textId="05DBD734" w:rsidR="00FC7FA3" w:rsidRPr="00186801" w:rsidRDefault="00FC7FA3" w:rsidP="00FC7FA3">
      <w:pPr>
        <w:rPr>
          <w:rFonts w:asciiTheme="majorEastAsia" w:eastAsiaTheme="majorEastAsia" w:hAnsiTheme="majorEastAsia"/>
          <w:sz w:val="24"/>
          <w:szCs w:val="24"/>
          <w:bdr w:val="single" w:sz="4" w:space="0" w:color="auto"/>
        </w:rPr>
      </w:pPr>
      <w:r w:rsidRPr="00A57CA5">
        <w:rPr>
          <w:rFonts w:asciiTheme="majorEastAsia" w:eastAsiaTheme="majorEastAsia" w:hAnsiTheme="majorEastAsia" w:hint="eastAsia"/>
          <w:sz w:val="24"/>
          <w:szCs w:val="24"/>
          <w:bdr w:val="single" w:sz="4" w:space="0" w:color="auto"/>
        </w:rPr>
        <w:t>制度</w:t>
      </w:r>
      <w:r w:rsidR="00186801">
        <w:rPr>
          <w:rFonts w:asciiTheme="majorEastAsia" w:eastAsiaTheme="majorEastAsia" w:hAnsiTheme="majorEastAsia" w:hint="eastAsia"/>
          <w:sz w:val="24"/>
          <w:szCs w:val="24"/>
          <w:bdr w:val="single" w:sz="4" w:space="0" w:color="auto"/>
        </w:rPr>
        <w:t>全般や</w:t>
      </w:r>
      <w:r w:rsidR="00FD5B14">
        <w:rPr>
          <w:rFonts w:asciiTheme="majorEastAsia" w:eastAsiaTheme="majorEastAsia" w:hAnsiTheme="majorEastAsia" w:hint="eastAsia"/>
          <w:sz w:val="24"/>
          <w:szCs w:val="24"/>
          <w:bdr w:val="single" w:sz="4" w:space="0" w:color="auto"/>
        </w:rPr>
        <w:t>説明会等の</w:t>
      </w:r>
      <w:r w:rsidR="00186801">
        <w:rPr>
          <w:rFonts w:asciiTheme="majorEastAsia" w:eastAsiaTheme="majorEastAsia" w:hAnsiTheme="majorEastAsia" w:hint="eastAsia"/>
          <w:sz w:val="24"/>
          <w:szCs w:val="24"/>
          <w:bdr w:val="single" w:sz="4" w:space="0" w:color="auto"/>
        </w:rPr>
        <w:t>情報に関する</w:t>
      </w:r>
      <w:r w:rsidRPr="00A57CA5">
        <w:rPr>
          <w:rFonts w:asciiTheme="majorEastAsia" w:eastAsiaTheme="majorEastAsia" w:hAnsiTheme="majorEastAsia" w:hint="eastAsia"/>
          <w:sz w:val="24"/>
          <w:szCs w:val="24"/>
          <w:bdr w:val="single" w:sz="4" w:space="0" w:color="auto"/>
        </w:rPr>
        <w:t>ご案内</w:t>
      </w:r>
    </w:p>
    <w:p w14:paraId="4E4D9919" w14:textId="77777777" w:rsidR="002D7BBF" w:rsidRPr="00B46763" w:rsidRDefault="002D7BBF" w:rsidP="002D7BBF">
      <w:pPr>
        <w:rPr>
          <w:rFonts w:asciiTheme="majorEastAsia" w:eastAsiaTheme="majorEastAsia" w:hAnsiTheme="majorEastAsia"/>
          <w:sz w:val="24"/>
          <w:szCs w:val="24"/>
        </w:rPr>
      </w:pPr>
      <w:r w:rsidRPr="00B46763">
        <w:rPr>
          <w:rFonts w:asciiTheme="majorEastAsia" w:eastAsiaTheme="majorEastAsia" w:hAnsiTheme="majorEastAsia"/>
          <w:sz w:val="24"/>
          <w:szCs w:val="24"/>
        </w:rPr>
        <w:t>【国税庁　インボイス制度特設</w:t>
      </w:r>
      <w:r w:rsidRPr="00B46763">
        <w:rPr>
          <w:rFonts w:asciiTheme="majorEastAsia" w:eastAsiaTheme="majorEastAsia" w:hAnsiTheme="majorEastAsia" w:hint="eastAsia"/>
          <w:sz w:val="24"/>
          <w:szCs w:val="24"/>
        </w:rPr>
        <w:t>サイト</w:t>
      </w:r>
      <w:r w:rsidRPr="00B46763">
        <w:rPr>
          <w:rFonts w:asciiTheme="majorEastAsia" w:eastAsiaTheme="majorEastAsia" w:hAnsiTheme="majorEastAsia"/>
          <w:sz w:val="24"/>
          <w:szCs w:val="24"/>
        </w:rPr>
        <w:t>】</w:t>
      </w:r>
    </w:p>
    <w:p w14:paraId="11F74288" w14:textId="77777777" w:rsidR="002D7BBF" w:rsidRPr="00B46763" w:rsidRDefault="00000000" w:rsidP="00B46763">
      <w:pPr>
        <w:ind w:firstLineChars="100" w:firstLine="224"/>
        <w:rPr>
          <w:rStyle w:val="af1"/>
          <w:rFonts w:ascii="ＭＳ Ｐゴシック" w:eastAsia="ＭＳ Ｐゴシック" w:hAnsi="ＭＳ Ｐゴシック"/>
          <w:szCs w:val="24"/>
        </w:rPr>
      </w:pPr>
      <w:hyperlink r:id="rId8" w:history="1">
        <w:r w:rsidR="00145373" w:rsidRPr="00B46763">
          <w:rPr>
            <w:rStyle w:val="af1"/>
            <w:rFonts w:ascii="ＭＳ Ｐゴシック" w:eastAsia="ＭＳ Ｐゴシック" w:hAnsi="ＭＳ Ｐゴシック"/>
            <w:szCs w:val="24"/>
          </w:rPr>
          <w:t>https://www.nta.go.jp/taxes/shiraberu/zeimokubetsu/shohi/keigenzeiritsu/invoice.htm</w:t>
        </w:r>
      </w:hyperlink>
    </w:p>
    <w:p w14:paraId="7699F724" w14:textId="77777777" w:rsidR="00C16900" w:rsidRDefault="00C16900" w:rsidP="002D7BBF">
      <w:pPr>
        <w:rPr>
          <w:rFonts w:asciiTheme="majorEastAsia" w:eastAsiaTheme="majorEastAsia" w:hAnsiTheme="majorEastAsia"/>
          <w:sz w:val="24"/>
          <w:szCs w:val="24"/>
        </w:rPr>
      </w:pPr>
    </w:p>
    <w:p w14:paraId="78D1DCA3" w14:textId="35E03732" w:rsidR="00C16900" w:rsidRPr="00A57CA5" w:rsidRDefault="00C16900" w:rsidP="00C16900">
      <w:pPr>
        <w:rPr>
          <w:rFonts w:asciiTheme="majorEastAsia" w:eastAsiaTheme="majorEastAsia" w:hAnsiTheme="majorEastAsia"/>
          <w:sz w:val="24"/>
          <w:szCs w:val="24"/>
          <w:bdr w:val="single" w:sz="4" w:space="0" w:color="auto"/>
        </w:rPr>
      </w:pPr>
      <w:r w:rsidRPr="00A57CA5">
        <w:rPr>
          <w:rFonts w:asciiTheme="majorEastAsia" w:eastAsiaTheme="majorEastAsia" w:hAnsiTheme="majorEastAsia" w:hint="eastAsia"/>
          <w:sz w:val="24"/>
          <w:szCs w:val="24"/>
          <w:bdr w:val="single" w:sz="4" w:space="0" w:color="auto"/>
        </w:rPr>
        <w:t>制度</w:t>
      </w:r>
      <w:r>
        <w:rPr>
          <w:rFonts w:asciiTheme="majorEastAsia" w:eastAsiaTheme="majorEastAsia" w:hAnsiTheme="majorEastAsia" w:hint="eastAsia"/>
          <w:sz w:val="24"/>
          <w:szCs w:val="24"/>
          <w:bdr w:val="single" w:sz="4" w:space="0" w:color="auto"/>
        </w:rPr>
        <w:t>の概要をお知りになりたい方向けのコンテンツ</w:t>
      </w:r>
    </w:p>
    <w:p w14:paraId="55C004D7" w14:textId="0BAB2587" w:rsidR="000A5245" w:rsidRPr="00A57CA5" w:rsidRDefault="000A5245" w:rsidP="002D7BBF">
      <w:pPr>
        <w:rPr>
          <w:rStyle w:val="af1"/>
          <w:rFonts w:asciiTheme="majorEastAsia" w:eastAsiaTheme="majorEastAsia" w:hAnsiTheme="majorEastAsia"/>
          <w:sz w:val="24"/>
          <w:szCs w:val="24"/>
        </w:rPr>
      </w:pPr>
      <w:r w:rsidRPr="00B46763">
        <w:rPr>
          <w:rFonts w:asciiTheme="majorEastAsia" w:eastAsiaTheme="majorEastAsia" w:hAnsiTheme="majorEastAsia" w:hint="eastAsia"/>
          <w:sz w:val="24"/>
          <w:szCs w:val="24"/>
        </w:rPr>
        <w:t>【国税庁</w:t>
      </w:r>
      <w:r w:rsidR="00CF2678">
        <w:rPr>
          <w:rFonts w:asciiTheme="majorEastAsia" w:eastAsiaTheme="majorEastAsia" w:hAnsiTheme="majorEastAsia" w:hint="eastAsia"/>
          <w:sz w:val="24"/>
          <w:szCs w:val="24"/>
        </w:rPr>
        <w:t xml:space="preserve">　</w:t>
      </w:r>
      <w:r w:rsidR="00CF2678" w:rsidRPr="00CF2678">
        <w:rPr>
          <w:rFonts w:asciiTheme="majorEastAsia" w:eastAsiaTheme="majorEastAsia" w:hAnsiTheme="majorEastAsia" w:hint="eastAsia"/>
          <w:sz w:val="24"/>
          <w:szCs w:val="24"/>
        </w:rPr>
        <w:t>令和５年10月　インボイス制度が始まります！</w:t>
      </w:r>
      <w:r w:rsidRPr="00B46763">
        <w:rPr>
          <w:rFonts w:asciiTheme="majorEastAsia" w:eastAsiaTheme="majorEastAsia" w:hAnsiTheme="majorEastAsia"/>
          <w:sz w:val="24"/>
          <w:szCs w:val="24"/>
        </w:rPr>
        <w:t>！（リーフレット）】</w:t>
      </w:r>
    </w:p>
    <w:p w14:paraId="0350650A" w14:textId="5B07E5D8" w:rsidR="00672994" w:rsidRPr="00B46763" w:rsidRDefault="00000000" w:rsidP="00B46763">
      <w:pPr>
        <w:ind w:firstLineChars="100" w:firstLine="224"/>
        <w:rPr>
          <w:rFonts w:ascii="ＭＳ Ｐゴシック" w:eastAsia="ＭＳ Ｐゴシック" w:hAnsi="ＭＳ Ｐゴシック"/>
          <w:szCs w:val="24"/>
        </w:rPr>
      </w:pPr>
      <w:hyperlink r:id="rId9" w:history="1">
        <w:r w:rsidR="00145373" w:rsidRPr="00B46763">
          <w:rPr>
            <w:rStyle w:val="af1"/>
            <w:rFonts w:ascii="ＭＳ Ｐゴシック" w:eastAsia="ＭＳ Ｐゴシック" w:hAnsi="ＭＳ Ｐゴシック"/>
            <w:szCs w:val="24"/>
          </w:rPr>
          <w:t>https://www.nta.go.jp/taxes/shiraberu/zeimokubetsu/shohi/keigenzeiritsu/pdf/0022008-052.pdf</w:t>
        </w:r>
      </w:hyperlink>
    </w:p>
    <w:p w14:paraId="1D5CCB98" w14:textId="19EA66D0" w:rsidR="00CF2678" w:rsidRDefault="00CF2678">
      <w:pPr>
        <w:rPr>
          <w:rFonts w:asciiTheme="majorEastAsia" w:eastAsiaTheme="majorEastAsia" w:hAnsiTheme="majorEastAsia"/>
          <w:sz w:val="24"/>
          <w:szCs w:val="24"/>
        </w:rPr>
      </w:pPr>
      <w:r w:rsidRPr="00B46763">
        <w:rPr>
          <w:rFonts w:asciiTheme="majorEastAsia" w:eastAsiaTheme="majorEastAsia" w:hAnsiTheme="majorEastAsia"/>
          <w:sz w:val="24"/>
          <w:szCs w:val="24"/>
        </w:rPr>
        <w:t>【</w:t>
      </w:r>
      <w:r w:rsidR="00D3586E">
        <w:rPr>
          <w:rFonts w:asciiTheme="majorEastAsia" w:eastAsiaTheme="majorEastAsia" w:hAnsiTheme="majorEastAsia" w:hint="eastAsia"/>
          <w:sz w:val="24"/>
          <w:szCs w:val="24"/>
        </w:rPr>
        <w:t>YouTube国税庁動画チャンネル</w:t>
      </w:r>
      <w:r w:rsidRPr="00B46763">
        <w:rPr>
          <w:rFonts w:asciiTheme="majorEastAsia" w:eastAsiaTheme="majorEastAsia" w:hAnsiTheme="majorEastAsia"/>
          <w:sz w:val="24"/>
          <w:szCs w:val="24"/>
        </w:rPr>
        <w:t>】</w:t>
      </w:r>
    </w:p>
    <w:p w14:paraId="10910BB5" w14:textId="5076EC4A" w:rsidR="00CF2678" w:rsidRDefault="00D3586E" w:rsidP="00CF2678">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hyperlink r:id="rId10" w:history="1">
        <w:r w:rsidR="00710CAF" w:rsidRPr="000D6092">
          <w:rPr>
            <w:rStyle w:val="af1"/>
            <w:rFonts w:asciiTheme="majorEastAsia" w:eastAsiaTheme="majorEastAsia" w:hAnsiTheme="majorEastAsia"/>
            <w:sz w:val="24"/>
            <w:szCs w:val="24"/>
          </w:rPr>
          <w:t>https://www.youtube.com/playlist?list=PLu9kixYOfBRIQFM6xcSFzcGmx_jc031qc</w:t>
        </w:r>
      </w:hyperlink>
    </w:p>
    <w:p w14:paraId="2A3087C2" w14:textId="0E5608F8" w:rsidR="00CF2678" w:rsidRDefault="00CF2678" w:rsidP="00CF2678">
      <w:pPr>
        <w:rPr>
          <w:rFonts w:asciiTheme="majorEastAsia" w:eastAsiaTheme="majorEastAsia" w:hAnsiTheme="majorEastAsia"/>
          <w:sz w:val="24"/>
          <w:szCs w:val="24"/>
        </w:rPr>
      </w:pPr>
      <w:r w:rsidRPr="00B46763">
        <w:rPr>
          <w:rFonts w:asciiTheme="majorEastAsia" w:eastAsiaTheme="majorEastAsia" w:hAnsiTheme="majorEastAsia"/>
          <w:sz w:val="24"/>
          <w:szCs w:val="24"/>
        </w:rPr>
        <w:t>【</w:t>
      </w:r>
      <w:r w:rsidRPr="00B46763">
        <w:rPr>
          <w:rFonts w:asciiTheme="majorEastAsia" w:eastAsiaTheme="majorEastAsia" w:hAnsiTheme="majorEastAsia" w:hint="eastAsia"/>
          <w:sz w:val="24"/>
          <w:szCs w:val="24"/>
        </w:rPr>
        <w:t xml:space="preserve">国税庁　</w:t>
      </w:r>
      <w:r w:rsidRPr="00CF2678">
        <w:rPr>
          <w:rFonts w:asciiTheme="majorEastAsia" w:eastAsiaTheme="majorEastAsia" w:hAnsiTheme="majorEastAsia" w:hint="eastAsia"/>
          <w:sz w:val="24"/>
          <w:szCs w:val="24"/>
        </w:rPr>
        <w:t>免税事業者のみなさまへ</w:t>
      </w:r>
      <w:r>
        <w:rPr>
          <w:rFonts w:asciiTheme="majorEastAsia" w:eastAsiaTheme="majorEastAsia" w:hAnsiTheme="majorEastAsia" w:hint="eastAsia"/>
          <w:sz w:val="24"/>
          <w:szCs w:val="24"/>
        </w:rPr>
        <w:t xml:space="preserve">　</w:t>
      </w:r>
      <w:r w:rsidRPr="00CF2678">
        <w:rPr>
          <w:rFonts w:asciiTheme="majorEastAsia" w:eastAsiaTheme="majorEastAsia" w:hAnsiTheme="majorEastAsia" w:hint="eastAsia"/>
          <w:sz w:val="24"/>
          <w:szCs w:val="24"/>
        </w:rPr>
        <w:t>令和５年10月１日から　インボイス制度が始まります！</w:t>
      </w:r>
      <w:r w:rsidRPr="00B46763">
        <w:rPr>
          <w:rFonts w:asciiTheme="majorEastAsia" w:eastAsiaTheme="majorEastAsia" w:hAnsiTheme="majorEastAsia"/>
          <w:sz w:val="24"/>
          <w:szCs w:val="24"/>
        </w:rPr>
        <w:t>】</w:t>
      </w:r>
    </w:p>
    <w:p w14:paraId="5C88ADF8" w14:textId="557281C6" w:rsidR="00CF2678" w:rsidRDefault="00000000" w:rsidP="006A531B">
      <w:pPr>
        <w:ind w:firstLineChars="100" w:firstLine="224"/>
        <w:rPr>
          <w:rFonts w:asciiTheme="majorEastAsia" w:eastAsiaTheme="majorEastAsia" w:hAnsiTheme="majorEastAsia"/>
          <w:sz w:val="24"/>
          <w:szCs w:val="24"/>
        </w:rPr>
      </w:pPr>
      <w:hyperlink r:id="rId11" w:history="1">
        <w:r w:rsidR="00D3586E" w:rsidRPr="006169DA">
          <w:rPr>
            <w:rStyle w:val="af1"/>
            <w:rFonts w:asciiTheme="majorEastAsia" w:eastAsiaTheme="majorEastAsia" w:hAnsiTheme="majorEastAsia"/>
            <w:spacing w:val="32"/>
            <w:w w:val="64"/>
            <w:kern w:val="0"/>
            <w:sz w:val="24"/>
            <w:szCs w:val="24"/>
            <w:fitText w:val="9821" w:id="-1268447744"/>
          </w:rPr>
          <w:t>https://www.nta.go.jp/taxes/shiraberu/zeimokubetsu/shohi/keigenzeiritsu/pdf/0022001-174.pd</w:t>
        </w:r>
        <w:r w:rsidR="00D3586E" w:rsidRPr="006169DA">
          <w:rPr>
            <w:rStyle w:val="af1"/>
            <w:rFonts w:asciiTheme="majorEastAsia" w:eastAsiaTheme="majorEastAsia" w:hAnsiTheme="majorEastAsia"/>
            <w:spacing w:val="31"/>
            <w:w w:val="64"/>
            <w:kern w:val="0"/>
            <w:sz w:val="24"/>
            <w:szCs w:val="24"/>
            <w:fitText w:val="9821" w:id="-1268447744"/>
          </w:rPr>
          <w:t>f</w:t>
        </w:r>
      </w:hyperlink>
    </w:p>
    <w:p w14:paraId="3A4CE9DA" w14:textId="77777777" w:rsidR="00672994" w:rsidRDefault="00672994" w:rsidP="002D7BBF">
      <w:pPr>
        <w:rPr>
          <w:rFonts w:asciiTheme="majorEastAsia" w:eastAsiaTheme="majorEastAsia" w:hAnsiTheme="majorEastAsia"/>
          <w:sz w:val="24"/>
          <w:szCs w:val="24"/>
        </w:rPr>
      </w:pPr>
    </w:p>
    <w:p w14:paraId="21A66DFA" w14:textId="30246F5C" w:rsidR="00672994" w:rsidRPr="00640DA2" w:rsidRDefault="00672994" w:rsidP="002D7BBF">
      <w:pPr>
        <w:rPr>
          <w:rFonts w:asciiTheme="majorEastAsia" w:eastAsiaTheme="majorEastAsia" w:hAnsiTheme="majorEastAsia"/>
          <w:sz w:val="24"/>
          <w:szCs w:val="24"/>
          <w:bdr w:val="single" w:sz="4" w:space="0" w:color="auto"/>
        </w:rPr>
      </w:pPr>
      <w:r w:rsidRPr="00A57CA5">
        <w:rPr>
          <w:rFonts w:asciiTheme="majorEastAsia" w:eastAsiaTheme="majorEastAsia" w:hAnsiTheme="majorEastAsia" w:hint="eastAsia"/>
          <w:sz w:val="24"/>
          <w:szCs w:val="24"/>
          <w:bdr w:val="single" w:sz="4" w:space="0" w:color="auto"/>
        </w:rPr>
        <w:t>制度</w:t>
      </w:r>
      <w:r>
        <w:rPr>
          <w:rFonts w:asciiTheme="majorEastAsia" w:eastAsiaTheme="majorEastAsia" w:hAnsiTheme="majorEastAsia" w:hint="eastAsia"/>
          <w:sz w:val="24"/>
          <w:szCs w:val="24"/>
          <w:bdr w:val="single" w:sz="4" w:space="0" w:color="auto"/>
        </w:rPr>
        <w:t>の詳細</w:t>
      </w:r>
      <w:r w:rsidR="00C16900">
        <w:rPr>
          <w:rFonts w:asciiTheme="majorEastAsia" w:eastAsiaTheme="majorEastAsia" w:hAnsiTheme="majorEastAsia" w:hint="eastAsia"/>
          <w:sz w:val="24"/>
          <w:szCs w:val="24"/>
          <w:bdr w:val="single" w:sz="4" w:space="0" w:color="auto"/>
        </w:rPr>
        <w:t>をお知りになりたい方向けのコンテンツ</w:t>
      </w:r>
    </w:p>
    <w:p w14:paraId="2C5CC9FD" w14:textId="77777777" w:rsidR="00672994" w:rsidRDefault="00672994" w:rsidP="00672994">
      <w:pPr>
        <w:rPr>
          <w:rFonts w:asciiTheme="majorEastAsia" w:eastAsiaTheme="majorEastAsia" w:hAnsiTheme="majorEastAsia"/>
          <w:sz w:val="24"/>
          <w:szCs w:val="24"/>
        </w:rPr>
      </w:pPr>
      <w:r w:rsidRPr="00B46763">
        <w:rPr>
          <w:rFonts w:asciiTheme="majorEastAsia" w:eastAsiaTheme="majorEastAsia" w:hAnsiTheme="majorEastAsia"/>
          <w:sz w:val="24"/>
          <w:szCs w:val="24"/>
        </w:rPr>
        <w:t>【</w:t>
      </w:r>
      <w:r w:rsidRPr="00B46763">
        <w:rPr>
          <w:rFonts w:asciiTheme="majorEastAsia" w:eastAsiaTheme="majorEastAsia" w:hAnsiTheme="majorEastAsia" w:hint="eastAsia"/>
          <w:sz w:val="24"/>
          <w:szCs w:val="24"/>
        </w:rPr>
        <w:t xml:space="preserve">国税庁　</w:t>
      </w:r>
      <w:r>
        <w:rPr>
          <w:rFonts w:asciiTheme="majorEastAsia" w:eastAsiaTheme="majorEastAsia" w:hAnsiTheme="majorEastAsia" w:hint="eastAsia"/>
          <w:sz w:val="24"/>
          <w:szCs w:val="24"/>
        </w:rPr>
        <w:t>消費税　インボイス制度に関する改正について</w:t>
      </w:r>
      <w:r w:rsidRPr="00B46763">
        <w:rPr>
          <w:rFonts w:asciiTheme="majorEastAsia" w:eastAsiaTheme="majorEastAsia" w:hAnsiTheme="majorEastAsia"/>
          <w:sz w:val="24"/>
          <w:szCs w:val="24"/>
        </w:rPr>
        <w:t>】</w:t>
      </w:r>
    </w:p>
    <w:p w14:paraId="2CE41F05" w14:textId="77777777" w:rsidR="00672994" w:rsidRDefault="00000000" w:rsidP="00672994">
      <w:pPr>
        <w:rPr>
          <w:rFonts w:asciiTheme="majorEastAsia" w:eastAsiaTheme="majorEastAsia" w:hAnsiTheme="majorEastAsia"/>
          <w:szCs w:val="24"/>
        </w:rPr>
      </w:pPr>
      <w:hyperlink r:id="rId12" w:history="1">
        <w:r w:rsidR="00672994" w:rsidRPr="00AA2687">
          <w:rPr>
            <w:rStyle w:val="af1"/>
            <w:rFonts w:asciiTheme="majorEastAsia" w:eastAsiaTheme="majorEastAsia" w:hAnsiTheme="majorEastAsia"/>
            <w:szCs w:val="24"/>
          </w:rPr>
          <w:t>https://www.nta.go.jp/publication/pamph/shohi/kaisei/202304/pdf/0023002-106.pdf</w:t>
        </w:r>
      </w:hyperlink>
    </w:p>
    <w:p w14:paraId="652CAEC4" w14:textId="4FD1562F" w:rsidR="002D7BBF" w:rsidRPr="00B46763" w:rsidRDefault="002D7BBF" w:rsidP="00672994">
      <w:pPr>
        <w:rPr>
          <w:rFonts w:asciiTheme="majorEastAsia" w:eastAsiaTheme="majorEastAsia" w:hAnsiTheme="majorEastAsia"/>
          <w:sz w:val="24"/>
          <w:szCs w:val="24"/>
        </w:rPr>
      </w:pPr>
      <w:r w:rsidRPr="00B46763">
        <w:rPr>
          <w:rFonts w:asciiTheme="majorEastAsia" w:eastAsiaTheme="majorEastAsia" w:hAnsiTheme="majorEastAsia"/>
          <w:sz w:val="24"/>
          <w:szCs w:val="24"/>
        </w:rPr>
        <w:t>【</w:t>
      </w:r>
      <w:r w:rsidRPr="00B46763">
        <w:rPr>
          <w:rFonts w:asciiTheme="majorEastAsia" w:eastAsiaTheme="majorEastAsia" w:hAnsiTheme="majorEastAsia" w:hint="eastAsia"/>
          <w:sz w:val="24"/>
          <w:szCs w:val="24"/>
        </w:rPr>
        <w:t>国税庁　適格請求書等保存方式の概要　インボイス制度の理解のために</w:t>
      </w:r>
      <w:r w:rsidRPr="00B46763">
        <w:rPr>
          <w:rFonts w:asciiTheme="majorEastAsia" w:eastAsiaTheme="majorEastAsia" w:hAnsiTheme="majorEastAsia"/>
          <w:sz w:val="24"/>
          <w:szCs w:val="24"/>
        </w:rPr>
        <w:t>】</w:t>
      </w:r>
    </w:p>
    <w:p w14:paraId="7E39879D" w14:textId="77777777" w:rsidR="002D7BBF" w:rsidRPr="00B46763" w:rsidRDefault="00000000" w:rsidP="00B46763">
      <w:pPr>
        <w:ind w:firstLineChars="100" w:firstLine="224"/>
        <w:rPr>
          <w:rStyle w:val="af1"/>
          <w:rFonts w:ascii="ＭＳ Ｐゴシック" w:eastAsia="ＭＳ Ｐゴシック" w:hAnsi="ＭＳ Ｐゴシック"/>
          <w:szCs w:val="24"/>
        </w:rPr>
      </w:pPr>
      <w:hyperlink r:id="rId13" w:history="1">
        <w:r w:rsidR="00145373" w:rsidRPr="00B46763">
          <w:rPr>
            <w:rStyle w:val="af1"/>
            <w:rFonts w:ascii="ＭＳ Ｐゴシック" w:eastAsia="ＭＳ Ｐゴシック" w:hAnsi="ＭＳ Ｐゴシック"/>
            <w:szCs w:val="24"/>
          </w:rPr>
          <w:t>https://www.nta.go.jp/taxes/shiraberu/zeimokubetsu/shohi/keigenzeiritsu/pdf/0020006-027.pdf</w:t>
        </w:r>
      </w:hyperlink>
    </w:p>
    <w:p w14:paraId="6FEA8110" w14:textId="106C4D19" w:rsidR="002D7BBF" w:rsidRDefault="002D7BBF" w:rsidP="00753266">
      <w:pPr>
        <w:rPr>
          <w:rFonts w:asciiTheme="majorEastAsia" w:eastAsiaTheme="majorEastAsia" w:hAnsiTheme="majorEastAsia"/>
          <w:sz w:val="24"/>
          <w:szCs w:val="24"/>
        </w:rPr>
      </w:pPr>
      <w:r w:rsidRPr="00B46763">
        <w:rPr>
          <w:rFonts w:asciiTheme="majorEastAsia" w:eastAsiaTheme="majorEastAsia" w:hAnsiTheme="majorEastAsia" w:hint="eastAsia"/>
          <w:sz w:val="24"/>
          <w:szCs w:val="24"/>
        </w:rPr>
        <w:t>【国税庁　適格請求書等保存方式に関する</w:t>
      </w:r>
      <w:r w:rsidRPr="00B46763">
        <w:rPr>
          <w:rFonts w:asciiTheme="majorEastAsia" w:eastAsiaTheme="majorEastAsia" w:hAnsiTheme="majorEastAsia"/>
          <w:sz w:val="24"/>
          <w:szCs w:val="24"/>
        </w:rPr>
        <w:t>Q＆A】</w:t>
      </w:r>
    </w:p>
    <w:p w14:paraId="2C7F19D9" w14:textId="38A40138" w:rsidR="00672994" w:rsidRPr="00B46763" w:rsidRDefault="00000000" w:rsidP="00B46763">
      <w:pPr>
        <w:ind w:firstLineChars="100" w:firstLine="224"/>
        <w:rPr>
          <w:rFonts w:ascii="ＭＳ Ｐゴシック" w:eastAsia="ＭＳ Ｐゴシック" w:hAnsi="ＭＳ Ｐゴシック"/>
          <w:szCs w:val="24"/>
        </w:rPr>
      </w:pPr>
      <w:hyperlink r:id="rId14" w:history="1">
        <w:r w:rsidR="00145373" w:rsidRPr="00B46763">
          <w:rPr>
            <w:rStyle w:val="af1"/>
            <w:rFonts w:ascii="ＭＳ Ｐゴシック" w:eastAsia="ＭＳ Ｐゴシック" w:hAnsi="ＭＳ Ｐゴシック"/>
            <w:szCs w:val="24"/>
          </w:rPr>
          <w:t>https://www.nta.go.jp/taxes/shiraberu/zeimokubetsu/shohi/keigenzeiritsu/qa_01.htm</w:t>
        </w:r>
      </w:hyperlink>
    </w:p>
    <w:p w14:paraId="0A7FEBCE" w14:textId="688602EB" w:rsidR="00672994" w:rsidRDefault="00672994" w:rsidP="002D7BBF">
      <w:pPr>
        <w:rPr>
          <w:rFonts w:asciiTheme="majorEastAsia" w:eastAsiaTheme="majorEastAsia" w:hAnsiTheme="majorEastAsia"/>
          <w:sz w:val="24"/>
          <w:szCs w:val="24"/>
        </w:rPr>
      </w:pPr>
    </w:p>
    <w:p w14:paraId="416B34B9" w14:textId="0BB135FC" w:rsidR="00672994" w:rsidRPr="00A57CA5" w:rsidRDefault="00672994" w:rsidP="00672994">
      <w:pPr>
        <w:rPr>
          <w:rFonts w:asciiTheme="majorEastAsia" w:eastAsiaTheme="majorEastAsia" w:hAnsiTheme="majorEastAsia"/>
          <w:sz w:val="24"/>
          <w:szCs w:val="24"/>
          <w:bdr w:val="single" w:sz="4" w:space="0" w:color="auto"/>
        </w:rPr>
      </w:pPr>
      <w:r w:rsidRPr="00A57CA5">
        <w:rPr>
          <w:rFonts w:asciiTheme="majorEastAsia" w:eastAsiaTheme="majorEastAsia" w:hAnsiTheme="majorEastAsia" w:hint="eastAsia"/>
          <w:sz w:val="24"/>
          <w:szCs w:val="24"/>
          <w:bdr w:val="single" w:sz="4" w:space="0" w:color="auto"/>
        </w:rPr>
        <w:t>制度に関す</w:t>
      </w:r>
      <w:r w:rsidR="00C16900">
        <w:rPr>
          <w:rFonts w:asciiTheme="majorEastAsia" w:eastAsiaTheme="majorEastAsia" w:hAnsiTheme="majorEastAsia" w:hint="eastAsia"/>
          <w:sz w:val="24"/>
          <w:szCs w:val="24"/>
          <w:bdr w:val="single" w:sz="4" w:space="0" w:color="auto"/>
        </w:rPr>
        <w:t>る各種</w:t>
      </w:r>
      <w:r>
        <w:rPr>
          <w:rFonts w:asciiTheme="majorEastAsia" w:eastAsiaTheme="majorEastAsia" w:hAnsiTheme="majorEastAsia" w:hint="eastAsia"/>
          <w:sz w:val="24"/>
          <w:szCs w:val="24"/>
          <w:bdr w:val="single" w:sz="4" w:space="0" w:color="auto"/>
        </w:rPr>
        <w:t>ご相談窓口</w:t>
      </w:r>
    </w:p>
    <w:p w14:paraId="35AFA50F" w14:textId="607E27BD" w:rsidR="00753266" w:rsidRPr="00753266" w:rsidRDefault="00753266" w:rsidP="00753266">
      <w:pPr>
        <w:rPr>
          <w:rFonts w:asciiTheme="majorEastAsia" w:eastAsiaTheme="majorEastAsia" w:hAnsiTheme="majorEastAsia"/>
          <w:sz w:val="24"/>
          <w:szCs w:val="24"/>
        </w:rPr>
      </w:pPr>
      <w:r w:rsidRPr="00753266">
        <w:rPr>
          <w:rFonts w:asciiTheme="majorEastAsia" w:eastAsiaTheme="majorEastAsia" w:hAnsiTheme="majorEastAsia" w:hint="eastAsia"/>
          <w:sz w:val="24"/>
          <w:szCs w:val="24"/>
        </w:rPr>
        <w:t>【</w:t>
      </w:r>
      <w:r w:rsidR="00672994">
        <w:rPr>
          <w:rFonts w:asciiTheme="majorEastAsia" w:eastAsiaTheme="majorEastAsia" w:hAnsiTheme="majorEastAsia" w:hint="eastAsia"/>
          <w:sz w:val="24"/>
          <w:szCs w:val="24"/>
        </w:rPr>
        <w:t xml:space="preserve">国税庁　</w:t>
      </w:r>
      <w:r w:rsidRPr="00753266">
        <w:rPr>
          <w:rFonts w:asciiTheme="majorEastAsia" w:eastAsiaTheme="majorEastAsia" w:hAnsiTheme="majorEastAsia" w:hint="eastAsia"/>
          <w:sz w:val="24"/>
          <w:szCs w:val="24"/>
        </w:rPr>
        <w:t>インボイス制度に関わる各省庁等の相談窓口一覧】</w:t>
      </w:r>
    </w:p>
    <w:p w14:paraId="2B1958AF" w14:textId="1F7A48FF" w:rsidR="00753266" w:rsidRDefault="00000000">
      <w:pPr>
        <w:ind w:firstLineChars="100" w:firstLine="224"/>
        <w:rPr>
          <w:rFonts w:asciiTheme="majorEastAsia" w:eastAsiaTheme="majorEastAsia" w:hAnsiTheme="majorEastAsia"/>
          <w:spacing w:val="-9"/>
          <w:w w:val="87"/>
          <w:kern w:val="0"/>
          <w:sz w:val="24"/>
          <w:szCs w:val="24"/>
        </w:rPr>
      </w:pPr>
      <w:hyperlink r:id="rId15" w:history="1">
        <w:r w:rsidR="00212808" w:rsidRPr="006169DA">
          <w:rPr>
            <w:rStyle w:val="af1"/>
            <w:rFonts w:asciiTheme="majorEastAsia" w:eastAsiaTheme="majorEastAsia" w:hAnsiTheme="majorEastAsia"/>
            <w:spacing w:val="32"/>
            <w:w w:val="69"/>
            <w:kern w:val="0"/>
            <w:fitText w:val="9751" w:id="-1265864448"/>
          </w:rPr>
          <w:t>https://www.nta.go.jp/taxes/shiraberu/zeimokubetsu/shohi/keigenzeiritsu/pdf/0023002-076.pd</w:t>
        </w:r>
        <w:r w:rsidR="00212808" w:rsidRPr="006169DA">
          <w:rPr>
            <w:rStyle w:val="af1"/>
            <w:rFonts w:asciiTheme="majorEastAsia" w:eastAsiaTheme="majorEastAsia" w:hAnsiTheme="majorEastAsia"/>
            <w:spacing w:val="-11"/>
            <w:w w:val="69"/>
            <w:kern w:val="0"/>
            <w:fitText w:val="9751" w:id="-1265864448"/>
          </w:rPr>
          <w:t>f</w:t>
        </w:r>
      </w:hyperlink>
    </w:p>
    <w:p w14:paraId="314F11D0" w14:textId="77777777" w:rsidR="00672994" w:rsidRPr="00672994" w:rsidRDefault="00672994">
      <w:pPr>
        <w:ind w:firstLineChars="100" w:firstLine="246"/>
        <w:rPr>
          <w:rFonts w:asciiTheme="majorEastAsia" w:eastAsiaTheme="majorEastAsia" w:hAnsiTheme="majorEastAsia"/>
          <w:spacing w:val="17"/>
          <w:w w:val="87"/>
          <w:kern w:val="0"/>
          <w:sz w:val="24"/>
          <w:szCs w:val="24"/>
        </w:rPr>
      </w:pPr>
    </w:p>
    <w:p w14:paraId="2AD028DB" w14:textId="583BC169" w:rsidR="002D7BBF" w:rsidRPr="00A57CA5" w:rsidRDefault="002D7BBF" w:rsidP="002D7BBF">
      <w:pPr>
        <w:rPr>
          <w:rFonts w:asciiTheme="majorEastAsia" w:eastAsiaTheme="majorEastAsia" w:hAnsiTheme="majorEastAsia"/>
          <w:sz w:val="24"/>
          <w:szCs w:val="24"/>
          <w:bdr w:val="single" w:sz="4" w:space="0" w:color="auto"/>
        </w:rPr>
      </w:pPr>
      <w:r w:rsidRPr="00A57CA5">
        <w:rPr>
          <w:rFonts w:asciiTheme="majorEastAsia" w:eastAsiaTheme="majorEastAsia" w:hAnsiTheme="majorEastAsia" w:hint="eastAsia"/>
          <w:sz w:val="24"/>
          <w:szCs w:val="24"/>
          <w:bdr w:val="single" w:sz="4" w:space="0" w:color="auto"/>
        </w:rPr>
        <w:t>免税事業者及びその取引先のインボイス制度への対応に関するＱ＆Ａ</w:t>
      </w:r>
    </w:p>
    <w:p w14:paraId="0EBC1774" w14:textId="77777777" w:rsidR="00045AC5" w:rsidRPr="00A57CA5" w:rsidRDefault="002D7BBF" w:rsidP="002D7BBF">
      <w:pPr>
        <w:rPr>
          <w:rFonts w:asciiTheme="majorEastAsia" w:eastAsiaTheme="majorEastAsia" w:hAnsiTheme="majorEastAsia"/>
          <w:sz w:val="24"/>
          <w:szCs w:val="24"/>
        </w:rPr>
      </w:pPr>
      <w:r w:rsidRPr="00B46763">
        <w:rPr>
          <w:rFonts w:asciiTheme="majorEastAsia" w:eastAsiaTheme="majorEastAsia" w:hAnsiTheme="majorEastAsia" w:hint="eastAsia"/>
          <w:sz w:val="24"/>
          <w:szCs w:val="24"/>
        </w:rPr>
        <w:t>【財務省】</w:t>
      </w:r>
      <w:r w:rsidRPr="00A57CA5">
        <w:rPr>
          <w:rFonts w:asciiTheme="majorEastAsia" w:eastAsiaTheme="majorEastAsia" w:hAnsiTheme="majorEastAsia" w:hint="eastAsia"/>
          <w:sz w:val="24"/>
          <w:szCs w:val="24"/>
        </w:rPr>
        <w:t xml:space="preserve">　</w:t>
      </w:r>
    </w:p>
    <w:p w14:paraId="60DC71F7" w14:textId="77777777" w:rsidR="00F00053" w:rsidRPr="00B46763" w:rsidRDefault="00000000" w:rsidP="00B46763">
      <w:pPr>
        <w:ind w:leftChars="100" w:left="1343" w:hangingChars="500" w:hanging="1119"/>
        <w:jc w:val="left"/>
        <w:rPr>
          <w:rFonts w:ascii="ＭＳ Ｐゴシック" w:eastAsia="ＭＳ Ｐゴシック" w:hAnsi="ＭＳ Ｐゴシック"/>
        </w:rPr>
      </w:pPr>
      <w:hyperlink r:id="rId16" w:history="1">
        <w:r w:rsidR="00145373" w:rsidRPr="00B46763">
          <w:rPr>
            <w:rStyle w:val="af1"/>
            <w:rFonts w:ascii="ＭＳ Ｐゴシック" w:eastAsia="ＭＳ Ｐゴシック" w:hAnsi="ＭＳ Ｐゴシック"/>
          </w:rPr>
          <w:t>https://www.mof.go.jp/tax_policy/summary/consumption/d02.htm</w:t>
        </w:r>
      </w:hyperlink>
      <w:r w:rsidR="00F00053" w:rsidRPr="00B46763" w:rsidDel="00F00053">
        <w:rPr>
          <w:rFonts w:ascii="ＭＳ Ｐゴシック" w:eastAsia="ＭＳ Ｐゴシック" w:hAnsi="ＭＳ Ｐゴシック"/>
        </w:rPr>
        <w:t xml:space="preserve"> </w:t>
      </w:r>
    </w:p>
    <w:p w14:paraId="040CECBF" w14:textId="77777777" w:rsidR="00045AC5" w:rsidRPr="00B46763" w:rsidRDefault="002D7BBF" w:rsidP="009812FF">
      <w:pPr>
        <w:ind w:left="1463" w:hangingChars="600" w:hanging="1463"/>
        <w:jc w:val="left"/>
        <w:rPr>
          <w:rFonts w:asciiTheme="majorEastAsia" w:eastAsiaTheme="majorEastAsia" w:hAnsiTheme="majorEastAsia"/>
          <w:sz w:val="24"/>
          <w:szCs w:val="24"/>
        </w:rPr>
      </w:pPr>
      <w:r w:rsidRPr="00B46763">
        <w:rPr>
          <w:rFonts w:asciiTheme="majorEastAsia" w:eastAsiaTheme="majorEastAsia" w:hAnsiTheme="majorEastAsia" w:hint="eastAsia"/>
          <w:sz w:val="24"/>
          <w:szCs w:val="24"/>
        </w:rPr>
        <w:t>【公正取引委員会】</w:t>
      </w:r>
    </w:p>
    <w:p w14:paraId="7EE310F5" w14:textId="30D12F51" w:rsidR="002D7BBF" w:rsidRPr="00B46763" w:rsidRDefault="00000000" w:rsidP="00B46763">
      <w:pPr>
        <w:ind w:firstLineChars="100" w:firstLine="224"/>
        <w:jc w:val="left"/>
        <w:rPr>
          <w:rFonts w:ascii="ＭＳ Ｐゴシック" w:eastAsia="ＭＳ Ｐゴシック" w:hAnsi="ＭＳ Ｐゴシック"/>
          <w:sz w:val="24"/>
          <w:szCs w:val="24"/>
        </w:rPr>
      </w:pPr>
      <w:hyperlink r:id="rId17" w:history="1">
        <w:r w:rsidR="00145373" w:rsidRPr="00B46763">
          <w:rPr>
            <w:rStyle w:val="af1"/>
            <w:rFonts w:ascii="ＭＳ Ｐゴシック" w:eastAsia="ＭＳ Ｐゴシック" w:hAnsi="ＭＳ Ｐゴシック"/>
          </w:rPr>
          <w:t>https://www.jftc.go.jp/dk/guideline/unyoukijun/invoice_qanda.html</w:t>
        </w:r>
      </w:hyperlink>
      <w:r w:rsidR="0002463D">
        <w:rPr>
          <w:rStyle w:val="af1"/>
          <w:rFonts w:ascii="ＭＳ Ｐゴシック" w:eastAsia="ＭＳ Ｐゴシック" w:hAnsi="ＭＳ Ｐゴシック" w:hint="eastAsia"/>
        </w:rPr>
        <w:t>0</w:t>
      </w:r>
    </w:p>
    <w:p w14:paraId="680E8255" w14:textId="77777777" w:rsidR="00045AC5" w:rsidRPr="00A57CA5" w:rsidRDefault="002D7BBF" w:rsidP="002D7BBF">
      <w:pPr>
        <w:rPr>
          <w:rFonts w:asciiTheme="majorEastAsia" w:eastAsiaTheme="majorEastAsia" w:hAnsiTheme="majorEastAsia"/>
          <w:sz w:val="24"/>
          <w:szCs w:val="24"/>
        </w:rPr>
      </w:pPr>
      <w:r w:rsidRPr="00B46763">
        <w:rPr>
          <w:rFonts w:asciiTheme="majorEastAsia" w:eastAsiaTheme="majorEastAsia" w:hAnsiTheme="majorEastAsia" w:hint="eastAsia"/>
          <w:sz w:val="24"/>
          <w:szCs w:val="24"/>
        </w:rPr>
        <w:t>【中小企業庁】</w:t>
      </w:r>
      <w:r w:rsidRPr="00A57CA5">
        <w:rPr>
          <w:rFonts w:asciiTheme="majorEastAsia" w:eastAsiaTheme="majorEastAsia" w:hAnsiTheme="majorEastAsia" w:hint="eastAsia"/>
          <w:sz w:val="24"/>
          <w:szCs w:val="24"/>
        </w:rPr>
        <w:t xml:space="preserve">　</w:t>
      </w:r>
    </w:p>
    <w:p w14:paraId="0FAAF67C" w14:textId="77777777" w:rsidR="002D7BBF" w:rsidRPr="00B46763" w:rsidRDefault="00000000" w:rsidP="00B46763">
      <w:pPr>
        <w:ind w:firstLineChars="100" w:firstLine="224"/>
        <w:rPr>
          <w:rFonts w:ascii="ＭＳ Ｐゴシック" w:eastAsia="ＭＳ Ｐゴシック" w:hAnsi="ＭＳ Ｐゴシック"/>
          <w:sz w:val="24"/>
          <w:szCs w:val="24"/>
        </w:rPr>
      </w:pPr>
      <w:hyperlink r:id="rId18" w:history="1">
        <w:r w:rsidR="00145373" w:rsidRPr="00B46763">
          <w:rPr>
            <w:rStyle w:val="af1"/>
            <w:rFonts w:ascii="ＭＳ Ｐゴシック" w:eastAsia="ＭＳ Ｐゴシック" w:hAnsi="ＭＳ Ｐゴシック"/>
          </w:rPr>
          <w:t>https://www.chusho.meti.go.jp/zaimu/zeisei/index.html</w:t>
        </w:r>
      </w:hyperlink>
    </w:p>
    <w:p w14:paraId="2CBEB356" w14:textId="77777777" w:rsidR="00045AC5" w:rsidRPr="00A57CA5" w:rsidRDefault="002D7BBF" w:rsidP="002D7BBF">
      <w:pPr>
        <w:rPr>
          <w:rFonts w:asciiTheme="majorEastAsia" w:eastAsiaTheme="majorEastAsia" w:hAnsiTheme="majorEastAsia"/>
          <w:sz w:val="24"/>
          <w:szCs w:val="24"/>
        </w:rPr>
      </w:pPr>
      <w:r w:rsidRPr="00B46763">
        <w:rPr>
          <w:rFonts w:asciiTheme="majorEastAsia" w:eastAsiaTheme="majorEastAsia" w:hAnsiTheme="majorEastAsia" w:hint="eastAsia"/>
          <w:sz w:val="24"/>
          <w:szCs w:val="24"/>
        </w:rPr>
        <w:t>【国土交通省】</w:t>
      </w:r>
      <w:r w:rsidRPr="00A57CA5">
        <w:rPr>
          <w:rFonts w:asciiTheme="majorEastAsia" w:eastAsiaTheme="majorEastAsia" w:hAnsiTheme="majorEastAsia" w:hint="eastAsia"/>
          <w:sz w:val="24"/>
          <w:szCs w:val="24"/>
        </w:rPr>
        <w:t xml:space="preserve">　</w:t>
      </w:r>
    </w:p>
    <w:p w14:paraId="2AF2BE3D" w14:textId="77777777" w:rsidR="002D7BBF" w:rsidRPr="00B46763" w:rsidRDefault="00000000" w:rsidP="00B46763">
      <w:pPr>
        <w:ind w:firstLineChars="100" w:firstLine="224"/>
        <w:rPr>
          <w:rFonts w:ascii="ＭＳ Ｐゴシック" w:eastAsia="ＭＳ Ｐゴシック" w:hAnsi="ＭＳ Ｐゴシック"/>
        </w:rPr>
      </w:pPr>
      <w:hyperlink r:id="rId19" w:history="1">
        <w:r w:rsidR="00145373" w:rsidRPr="00B46763">
          <w:rPr>
            <w:rStyle w:val="af1"/>
            <w:rFonts w:ascii="ＭＳ Ｐゴシック" w:eastAsia="ＭＳ Ｐゴシック" w:hAnsi="ＭＳ Ｐゴシック"/>
          </w:rPr>
          <w:t>https://www.mlit.go.jp/totikensangyo/const/1_6_bt_000178.html</w:t>
        </w:r>
      </w:hyperlink>
    </w:p>
    <w:p w14:paraId="3D78F563" w14:textId="77777777" w:rsidR="0022035E" w:rsidRPr="00A57CA5" w:rsidRDefault="0049399D" w:rsidP="0049399D">
      <w:pPr>
        <w:ind w:firstLineChars="100" w:firstLine="224"/>
        <w:rPr>
          <w:rFonts w:asciiTheme="majorEastAsia" w:eastAsiaTheme="majorEastAsia" w:hAnsiTheme="majorEastAsia"/>
          <w:sz w:val="24"/>
          <w:szCs w:val="24"/>
        </w:rPr>
      </w:pPr>
      <w:r w:rsidRPr="00A57CA5">
        <w:rPr>
          <w:rFonts w:asciiTheme="majorEastAsia" w:eastAsiaTheme="majorEastAsia" w:hAnsiTheme="majorEastAsia"/>
          <w:szCs w:val="24"/>
        </w:rPr>
        <w:t>※　各ホームページに掲載されている</w:t>
      </w:r>
      <w:r w:rsidR="0046245F" w:rsidRPr="00A57CA5">
        <w:rPr>
          <w:rFonts w:asciiTheme="majorEastAsia" w:eastAsiaTheme="majorEastAsia" w:hAnsiTheme="majorEastAsia" w:hint="eastAsia"/>
          <w:szCs w:val="24"/>
        </w:rPr>
        <w:t>ものは同様の内容です</w:t>
      </w:r>
      <w:r w:rsidRPr="00A57CA5">
        <w:rPr>
          <w:rFonts w:asciiTheme="majorEastAsia" w:eastAsiaTheme="majorEastAsia" w:hAnsiTheme="majorEastAsia"/>
          <w:szCs w:val="24"/>
        </w:rPr>
        <w:t>。</w:t>
      </w:r>
    </w:p>
    <w:p w14:paraId="646ABEE3" w14:textId="77777777" w:rsidR="002D7BBF" w:rsidRPr="00A57CA5" w:rsidRDefault="002D7BBF" w:rsidP="002D7BBF">
      <w:pPr>
        <w:rPr>
          <w:rFonts w:asciiTheme="majorEastAsia" w:eastAsiaTheme="majorEastAsia" w:hAnsiTheme="majorEastAsia"/>
          <w:sz w:val="24"/>
          <w:szCs w:val="24"/>
        </w:rPr>
      </w:pPr>
    </w:p>
    <w:p w14:paraId="6E2A0831" w14:textId="1A0B31D4" w:rsidR="002D7BBF" w:rsidRPr="00A57CA5" w:rsidRDefault="002D7BBF" w:rsidP="002D7BBF">
      <w:pPr>
        <w:rPr>
          <w:rFonts w:asciiTheme="majorEastAsia" w:eastAsiaTheme="majorEastAsia" w:hAnsiTheme="majorEastAsia"/>
          <w:sz w:val="24"/>
          <w:szCs w:val="24"/>
        </w:rPr>
      </w:pPr>
      <w:r w:rsidRPr="00A57CA5">
        <w:rPr>
          <w:rFonts w:asciiTheme="majorEastAsia" w:eastAsiaTheme="majorEastAsia" w:hAnsiTheme="majorEastAsia" w:hint="eastAsia"/>
          <w:sz w:val="24"/>
          <w:szCs w:val="24"/>
          <w:bdr w:val="single" w:sz="4" w:space="0" w:color="auto"/>
        </w:rPr>
        <w:t>中小企業等に向けた支援措置</w:t>
      </w:r>
    </w:p>
    <w:p w14:paraId="5D89380F" w14:textId="06334129" w:rsidR="002D7BBF" w:rsidRPr="00A57CA5" w:rsidRDefault="002D7BBF" w:rsidP="002D7BBF">
      <w:pPr>
        <w:rPr>
          <w:rFonts w:asciiTheme="majorEastAsia" w:eastAsiaTheme="majorEastAsia" w:hAnsiTheme="majorEastAsia"/>
          <w:sz w:val="24"/>
          <w:szCs w:val="24"/>
        </w:rPr>
      </w:pPr>
      <w:r w:rsidRPr="00B46763">
        <w:rPr>
          <w:rFonts w:asciiTheme="majorEastAsia" w:eastAsiaTheme="majorEastAsia" w:hAnsiTheme="majorEastAsia" w:hint="eastAsia"/>
          <w:sz w:val="24"/>
          <w:szCs w:val="24"/>
        </w:rPr>
        <w:t xml:space="preserve">【中小企業庁　</w:t>
      </w:r>
      <w:r w:rsidR="00BE1F79">
        <w:rPr>
          <w:rFonts w:asciiTheme="majorEastAsia" w:eastAsiaTheme="majorEastAsia" w:hAnsiTheme="majorEastAsia" w:hint="eastAsia"/>
          <w:sz w:val="24"/>
          <w:szCs w:val="24"/>
        </w:rPr>
        <w:t>各種支援策のご案内</w:t>
      </w:r>
      <w:r w:rsidRPr="00B46763">
        <w:rPr>
          <w:rFonts w:asciiTheme="majorEastAsia" w:eastAsiaTheme="majorEastAsia" w:hAnsiTheme="majorEastAsia" w:hint="eastAsia"/>
          <w:sz w:val="24"/>
          <w:szCs w:val="24"/>
        </w:rPr>
        <w:t>】</w:t>
      </w:r>
    </w:p>
    <w:p w14:paraId="4BE0AD95" w14:textId="496573BA" w:rsidR="00BE1F79" w:rsidRDefault="00000000" w:rsidP="00BE1F79">
      <w:pPr>
        <w:ind w:firstLineChars="100" w:firstLine="224"/>
        <w:rPr>
          <w:rStyle w:val="af1"/>
          <w:rFonts w:ascii="ＭＳ Ｐゴシック" w:eastAsia="ＭＳ Ｐゴシック" w:hAnsi="ＭＳ Ｐゴシック"/>
        </w:rPr>
      </w:pPr>
      <w:hyperlink r:id="rId20" w:history="1">
        <w:r w:rsidR="00BE1F79" w:rsidRPr="00151423">
          <w:rPr>
            <w:rStyle w:val="af1"/>
            <w:rFonts w:ascii="ＭＳ Ｐゴシック" w:eastAsia="ＭＳ Ｐゴシック" w:hAnsi="ＭＳ Ｐゴシック"/>
          </w:rPr>
          <w:t>https://www.chusho.meti.go.jp/koukai/yosan/r4/r4_invoice.pdf</w:t>
        </w:r>
      </w:hyperlink>
    </w:p>
    <w:p w14:paraId="59985A8C" w14:textId="77777777" w:rsidR="0002463D" w:rsidRDefault="0002463D" w:rsidP="0002463D">
      <w:pPr>
        <w:rPr>
          <w:rFonts w:asciiTheme="majorEastAsia" w:eastAsiaTheme="majorEastAsia" w:hAnsiTheme="majorEastAsia"/>
          <w:sz w:val="24"/>
          <w:szCs w:val="24"/>
        </w:rPr>
      </w:pPr>
      <w:r w:rsidRPr="00753266">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中小企業・小規模事業者</w:t>
      </w:r>
      <w:r w:rsidRPr="00753266">
        <w:rPr>
          <w:rFonts w:asciiTheme="majorEastAsia" w:eastAsiaTheme="majorEastAsia" w:hAnsiTheme="majorEastAsia" w:hint="eastAsia"/>
          <w:sz w:val="24"/>
          <w:szCs w:val="24"/>
        </w:rPr>
        <w:t>インボイス相談</w:t>
      </w:r>
      <w:r>
        <w:rPr>
          <w:rFonts w:asciiTheme="majorEastAsia" w:eastAsiaTheme="majorEastAsia" w:hAnsiTheme="majorEastAsia" w:hint="eastAsia"/>
          <w:sz w:val="24"/>
          <w:szCs w:val="24"/>
        </w:rPr>
        <w:t>受付</w:t>
      </w:r>
      <w:r w:rsidRPr="00753266">
        <w:rPr>
          <w:rFonts w:asciiTheme="majorEastAsia" w:eastAsiaTheme="majorEastAsia" w:hAnsiTheme="majorEastAsia" w:hint="eastAsia"/>
          <w:sz w:val="24"/>
          <w:szCs w:val="24"/>
        </w:rPr>
        <w:t>窓口】</w:t>
      </w:r>
      <w:r>
        <w:rPr>
          <w:rFonts w:asciiTheme="majorEastAsia" w:eastAsiaTheme="majorEastAsia" w:hAnsiTheme="majorEastAsia" w:hint="eastAsia"/>
        </w:rPr>
        <w:t>※免税事業者向け</w:t>
      </w:r>
    </w:p>
    <w:p w14:paraId="3772921F" w14:textId="419F5378" w:rsidR="002629F2" w:rsidRPr="002D7BBF" w:rsidRDefault="00000000" w:rsidP="0002463D">
      <w:pPr>
        <w:ind w:firstLineChars="100" w:firstLine="224"/>
        <w:rPr>
          <w:rFonts w:asciiTheme="majorEastAsia" w:eastAsiaTheme="majorEastAsia" w:hAnsiTheme="majorEastAsia"/>
          <w:sz w:val="24"/>
          <w:szCs w:val="24"/>
        </w:rPr>
      </w:pPr>
      <w:hyperlink r:id="rId21" w:history="1">
        <w:r w:rsidR="0002463D" w:rsidRPr="0002463D">
          <w:rPr>
            <w:rStyle w:val="af1"/>
            <w:rFonts w:asciiTheme="majorEastAsia" w:eastAsiaTheme="majorEastAsia" w:hAnsiTheme="majorEastAsia"/>
          </w:rPr>
          <w:t>https://chusho-invoice.jp/</w:t>
        </w:r>
      </w:hyperlink>
      <w:r w:rsidR="0002463D" w:rsidDel="00BE1F79">
        <w:t xml:space="preserve"> </w:t>
      </w:r>
    </w:p>
    <w:sectPr w:rsidR="002629F2" w:rsidRPr="002D7BBF" w:rsidSect="00BE49D4">
      <w:headerReference w:type="default" r:id="rId22"/>
      <w:pgSz w:w="11906" w:h="16838" w:code="9"/>
      <w:pgMar w:top="709" w:right="1134" w:bottom="992" w:left="1134" w:header="397" w:footer="992" w:gutter="0"/>
      <w:cols w:space="425"/>
      <w:titlePg/>
      <w:docGrid w:type="linesAndChars" w:linePitch="312" w:charSpace="7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1BDAC" w14:textId="77777777" w:rsidR="006745EA" w:rsidRDefault="006745EA" w:rsidP="003C0825">
      <w:r>
        <w:separator/>
      </w:r>
    </w:p>
  </w:endnote>
  <w:endnote w:type="continuationSeparator" w:id="0">
    <w:p w14:paraId="71FEA694" w14:textId="77777777" w:rsidR="006745EA" w:rsidRDefault="006745EA" w:rsidP="003C0825">
      <w:r>
        <w:continuationSeparator/>
      </w:r>
    </w:p>
  </w:endnote>
  <w:endnote w:type="continuationNotice" w:id="1">
    <w:p w14:paraId="0AD80E43" w14:textId="77777777" w:rsidR="006745EA" w:rsidRDefault="006745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6280D" w14:textId="77777777" w:rsidR="006745EA" w:rsidRDefault="006745EA" w:rsidP="003C0825">
      <w:r>
        <w:separator/>
      </w:r>
    </w:p>
  </w:footnote>
  <w:footnote w:type="continuationSeparator" w:id="0">
    <w:p w14:paraId="245590E6" w14:textId="77777777" w:rsidR="006745EA" w:rsidRDefault="006745EA" w:rsidP="003C0825">
      <w:r>
        <w:continuationSeparator/>
      </w:r>
    </w:p>
  </w:footnote>
  <w:footnote w:type="continuationNotice" w:id="1">
    <w:p w14:paraId="1EEB29C0" w14:textId="77777777" w:rsidR="006745EA" w:rsidRDefault="006745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4D1DB" w14:textId="445414A0" w:rsidR="00DC035E" w:rsidRPr="003C0825" w:rsidRDefault="00DC035E" w:rsidP="00AA6A09">
    <w:pPr>
      <w:pStyle w:val="a3"/>
      <w:tabs>
        <w:tab w:val="left" w:pos="8350"/>
      </w:tabs>
      <w:jc w:val="left"/>
      <w:rPr>
        <w:rFonts w:asciiTheme="minorEastAsia" w:hAnsiTheme="minorEastAsia"/>
      </w:rPr>
    </w:pPr>
    <w:r>
      <w:rPr>
        <w:rFonts w:asciiTheme="minorEastAsia" w:hAnsiTheme="minorEastAsia"/>
      </w:rPr>
      <w:tab/>
    </w:r>
    <w:r>
      <w:rPr>
        <w:rFonts w:asciiTheme="minorEastAsia" w:hAnsiTheme="minorEastAsia"/>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C2E97"/>
    <w:multiLevelType w:val="hybridMultilevel"/>
    <w:tmpl w:val="6B52C9AC"/>
    <w:lvl w:ilvl="0" w:tplc="EB4670C4">
      <w:numFmt w:val="bullet"/>
      <w:lvlText w:val="※"/>
      <w:lvlJc w:val="left"/>
      <w:pPr>
        <w:ind w:left="808" w:hanging="360"/>
      </w:pPr>
      <w:rPr>
        <w:rFonts w:ascii="ＭＳ 明朝" w:eastAsia="ＭＳ 明朝" w:hAnsi="ＭＳ 明朝" w:cstheme="minorBidi" w:hint="eastAsia"/>
      </w:rPr>
    </w:lvl>
    <w:lvl w:ilvl="1" w:tplc="0409000B" w:tentative="1">
      <w:start w:val="1"/>
      <w:numFmt w:val="bullet"/>
      <w:lvlText w:val=""/>
      <w:lvlJc w:val="left"/>
      <w:pPr>
        <w:ind w:left="1288" w:hanging="420"/>
      </w:pPr>
      <w:rPr>
        <w:rFonts w:ascii="Wingdings" w:hAnsi="Wingdings" w:hint="default"/>
      </w:rPr>
    </w:lvl>
    <w:lvl w:ilvl="2" w:tplc="0409000D" w:tentative="1">
      <w:start w:val="1"/>
      <w:numFmt w:val="bullet"/>
      <w:lvlText w:val=""/>
      <w:lvlJc w:val="left"/>
      <w:pPr>
        <w:ind w:left="1708" w:hanging="420"/>
      </w:pPr>
      <w:rPr>
        <w:rFonts w:ascii="Wingdings" w:hAnsi="Wingdings" w:hint="default"/>
      </w:rPr>
    </w:lvl>
    <w:lvl w:ilvl="3" w:tplc="04090001" w:tentative="1">
      <w:start w:val="1"/>
      <w:numFmt w:val="bullet"/>
      <w:lvlText w:val=""/>
      <w:lvlJc w:val="left"/>
      <w:pPr>
        <w:ind w:left="2128" w:hanging="420"/>
      </w:pPr>
      <w:rPr>
        <w:rFonts w:ascii="Wingdings" w:hAnsi="Wingdings" w:hint="default"/>
      </w:rPr>
    </w:lvl>
    <w:lvl w:ilvl="4" w:tplc="0409000B" w:tentative="1">
      <w:start w:val="1"/>
      <w:numFmt w:val="bullet"/>
      <w:lvlText w:val=""/>
      <w:lvlJc w:val="left"/>
      <w:pPr>
        <w:ind w:left="2548" w:hanging="420"/>
      </w:pPr>
      <w:rPr>
        <w:rFonts w:ascii="Wingdings" w:hAnsi="Wingdings" w:hint="default"/>
      </w:rPr>
    </w:lvl>
    <w:lvl w:ilvl="5" w:tplc="0409000D" w:tentative="1">
      <w:start w:val="1"/>
      <w:numFmt w:val="bullet"/>
      <w:lvlText w:val=""/>
      <w:lvlJc w:val="left"/>
      <w:pPr>
        <w:ind w:left="2968" w:hanging="420"/>
      </w:pPr>
      <w:rPr>
        <w:rFonts w:ascii="Wingdings" w:hAnsi="Wingdings" w:hint="default"/>
      </w:rPr>
    </w:lvl>
    <w:lvl w:ilvl="6" w:tplc="04090001" w:tentative="1">
      <w:start w:val="1"/>
      <w:numFmt w:val="bullet"/>
      <w:lvlText w:val=""/>
      <w:lvlJc w:val="left"/>
      <w:pPr>
        <w:ind w:left="3388" w:hanging="420"/>
      </w:pPr>
      <w:rPr>
        <w:rFonts w:ascii="Wingdings" w:hAnsi="Wingdings" w:hint="default"/>
      </w:rPr>
    </w:lvl>
    <w:lvl w:ilvl="7" w:tplc="0409000B" w:tentative="1">
      <w:start w:val="1"/>
      <w:numFmt w:val="bullet"/>
      <w:lvlText w:val=""/>
      <w:lvlJc w:val="left"/>
      <w:pPr>
        <w:ind w:left="3808" w:hanging="420"/>
      </w:pPr>
      <w:rPr>
        <w:rFonts w:ascii="Wingdings" w:hAnsi="Wingdings" w:hint="default"/>
      </w:rPr>
    </w:lvl>
    <w:lvl w:ilvl="8" w:tplc="0409000D" w:tentative="1">
      <w:start w:val="1"/>
      <w:numFmt w:val="bullet"/>
      <w:lvlText w:val=""/>
      <w:lvlJc w:val="left"/>
      <w:pPr>
        <w:ind w:left="4228" w:hanging="420"/>
      </w:pPr>
      <w:rPr>
        <w:rFonts w:ascii="Wingdings" w:hAnsi="Wingdings" w:hint="default"/>
      </w:rPr>
    </w:lvl>
  </w:abstractNum>
  <w:abstractNum w:abstractNumId="1" w15:restartNumberingAfterBreak="0">
    <w:nsid w:val="30A85979"/>
    <w:multiLevelType w:val="hybridMultilevel"/>
    <w:tmpl w:val="E44CC392"/>
    <w:lvl w:ilvl="0" w:tplc="2A369E00">
      <w:start w:val="2"/>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 w15:restartNumberingAfterBreak="0">
    <w:nsid w:val="3ACB36C3"/>
    <w:multiLevelType w:val="hybridMultilevel"/>
    <w:tmpl w:val="35E283D0"/>
    <w:lvl w:ilvl="0" w:tplc="0096C9B2">
      <w:start w:val="3"/>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3" w15:restartNumberingAfterBreak="0">
    <w:nsid w:val="4EF420FB"/>
    <w:multiLevelType w:val="hybridMultilevel"/>
    <w:tmpl w:val="80A81D02"/>
    <w:lvl w:ilvl="0" w:tplc="A538FAA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61A785B"/>
    <w:multiLevelType w:val="hybridMultilevel"/>
    <w:tmpl w:val="6F44F8B8"/>
    <w:lvl w:ilvl="0" w:tplc="5888ADBA">
      <w:numFmt w:val="bullet"/>
      <w:lvlText w:val="・"/>
      <w:lvlJc w:val="left"/>
      <w:pPr>
        <w:ind w:left="808" w:hanging="360"/>
      </w:pPr>
      <w:rPr>
        <w:rFonts w:ascii="ＭＳ 明朝" w:eastAsia="ＭＳ 明朝" w:hAnsi="ＭＳ 明朝" w:cstheme="minorBidi" w:hint="eastAsia"/>
      </w:rPr>
    </w:lvl>
    <w:lvl w:ilvl="1" w:tplc="0409000B" w:tentative="1">
      <w:start w:val="1"/>
      <w:numFmt w:val="bullet"/>
      <w:lvlText w:val=""/>
      <w:lvlJc w:val="left"/>
      <w:pPr>
        <w:ind w:left="1288" w:hanging="420"/>
      </w:pPr>
      <w:rPr>
        <w:rFonts w:ascii="Wingdings" w:hAnsi="Wingdings" w:hint="default"/>
      </w:rPr>
    </w:lvl>
    <w:lvl w:ilvl="2" w:tplc="0409000D" w:tentative="1">
      <w:start w:val="1"/>
      <w:numFmt w:val="bullet"/>
      <w:lvlText w:val=""/>
      <w:lvlJc w:val="left"/>
      <w:pPr>
        <w:ind w:left="1708" w:hanging="420"/>
      </w:pPr>
      <w:rPr>
        <w:rFonts w:ascii="Wingdings" w:hAnsi="Wingdings" w:hint="default"/>
      </w:rPr>
    </w:lvl>
    <w:lvl w:ilvl="3" w:tplc="04090001" w:tentative="1">
      <w:start w:val="1"/>
      <w:numFmt w:val="bullet"/>
      <w:lvlText w:val=""/>
      <w:lvlJc w:val="left"/>
      <w:pPr>
        <w:ind w:left="2128" w:hanging="420"/>
      </w:pPr>
      <w:rPr>
        <w:rFonts w:ascii="Wingdings" w:hAnsi="Wingdings" w:hint="default"/>
      </w:rPr>
    </w:lvl>
    <w:lvl w:ilvl="4" w:tplc="0409000B" w:tentative="1">
      <w:start w:val="1"/>
      <w:numFmt w:val="bullet"/>
      <w:lvlText w:val=""/>
      <w:lvlJc w:val="left"/>
      <w:pPr>
        <w:ind w:left="2548" w:hanging="420"/>
      </w:pPr>
      <w:rPr>
        <w:rFonts w:ascii="Wingdings" w:hAnsi="Wingdings" w:hint="default"/>
      </w:rPr>
    </w:lvl>
    <w:lvl w:ilvl="5" w:tplc="0409000D" w:tentative="1">
      <w:start w:val="1"/>
      <w:numFmt w:val="bullet"/>
      <w:lvlText w:val=""/>
      <w:lvlJc w:val="left"/>
      <w:pPr>
        <w:ind w:left="2968" w:hanging="420"/>
      </w:pPr>
      <w:rPr>
        <w:rFonts w:ascii="Wingdings" w:hAnsi="Wingdings" w:hint="default"/>
      </w:rPr>
    </w:lvl>
    <w:lvl w:ilvl="6" w:tplc="04090001" w:tentative="1">
      <w:start w:val="1"/>
      <w:numFmt w:val="bullet"/>
      <w:lvlText w:val=""/>
      <w:lvlJc w:val="left"/>
      <w:pPr>
        <w:ind w:left="3388" w:hanging="420"/>
      </w:pPr>
      <w:rPr>
        <w:rFonts w:ascii="Wingdings" w:hAnsi="Wingdings" w:hint="default"/>
      </w:rPr>
    </w:lvl>
    <w:lvl w:ilvl="7" w:tplc="0409000B" w:tentative="1">
      <w:start w:val="1"/>
      <w:numFmt w:val="bullet"/>
      <w:lvlText w:val=""/>
      <w:lvlJc w:val="left"/>
      <w:pPr>
        <w:ind w:left="3808" w:hanging="420"/>
      </w:pPr>
      <w:rPr>
        <w:rFonts w:ascii="Wingdings" w:hAnsi="Wingdings" w:hint="default"/>
      </w:rPr>
    </w:lvl>
    <w:lvl w:ilvl="8" w:tplc="0409000D" w:tentative="1">
      <w:start w:val="1"/>
      <w:numFmt w:val="bullet"/>
      <w:lvlText w:val=""/>
      <w:lvlJc w:val="left"/>
      <w:pPr>
        <w:ind w:left="4228" w:hanging="420"/>
      </w:pPr>
      <w:rPr>
        <w:rFonts w:ascii="Wingdings" w:hAnsi="Wingdings" w:hint="default"/>
      </w:rPr>
    </w:lvl>
  </w:abstractNum>
  <w:abstractNum w:abstractNumId="5" w15:restartNumberingAfterBreak="0">
    <w:nsid w:val="576C047E"/>
    <w:multiLevelType w:val="hybridMultilevel"/>
    <w:tmpl w:val="791A8058"/>
    <w:lvl w:ilvl="0" w:tplc="E21018D8">
      <w:start w:val="2"/>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6" w15:restartNumberingAfterBreak="0">
    <w:nsid w:val="57FC2AAC"/>
    <w:multiLevelType w:val="hybridMultilevel"/>
    <w:tmpl w:val="2DF4732C"/>
    <w:lvl w:ilvl="0" w:tplc="B7F4B646">
      <w:numFmt w:val="bullet"/>
      <w:lvlText w:val="・"/>
      <w:lvlJc w:val="left"/>
      <w:pPr>
        <w:ind w:left="604" w:hanging="360"/>
      </w:pPr>
      <w:rPr>
        <w:rFonts w:ascii="ＭＳ 明朝" w:eastAsia="ＭＳ 明朝" w:hAnsi="ＭＳ 明朝" w:cstheme="minorBidi" w:hint="eastAsia"/>
      </w:rPr>
    </w:lvl>
    <w:lvl w:ilvl="1" w:tplc="0409000B" w:tentative="1">
      <w:start w:val="1"/>
      <w:numFmt w:val="bullet"/>
      <w:lvlText w:val=""/>
      <w:lvlJc w:val="left"/>
      <w:pPr>
        <w:ind w:left="1084" w:hanging="420"/>
      </w:pPr>
      <w:rPr>
        <w:rFonts w:ascii="Wingdings" w:hAnsi="Wingdings" w:hint="default"/>
      </w:rPr>
    </w:lvl>
    <w:lvl w:ilvl="2" w:tplc="0409000D" w:tentative="1">
      <w:start w:val="1"/>
      <w:numFmt w:val="bullet"/>
      <w:lvlText w:val=""/>
      <w:lvlJc w:val="left"/>
      <w:pPr>
        <w:ind w:left="1504" w:hanging="420"/>
      </w:pPr>
      <w:rPr>
        <w:rFonts w:ascii="Wingdings" w:hAnsi="Wingdings" w:hint="default"/>
      </w:rPr>
    </w:lvl>
    <w:lvl w:ilvl="3" w:tplc="04090001" w:tentative="1">
      <w:start w:val="1"/>
      <w:numFmt w:val="bullet"/>
      <w:lvlText w:val=""/>
      <w:lvlJc w:val="left"/>
      <w:pPr>
        <w:ind w:left="1924" w:hanging="420"/>
      </w:pPr>
      <w:rPr>
        <w:rFonts w:ascii="Wingdings" w:hAnsi="Wingdings" w:hint="default"/>
      </w:rPr>
    </w:lvl>
    <w:lvl w:ilvl="4" w:tplc="0409000B" w:tentative="1">
      <w:start w:val="1"/>
      <w:numFmt w:val="bullet"/>
      <w:lvlText w:val=""/>
      <w:lvlJc w:val="left"/>
      <w:pPr>
        <w:ind w:left="2344" w:hanging="420"/>
      </w:pPr>
      <w:rPr>
        <w:rFonts w:ascii="Wingdings" w:hAnsi="Wingdings" w:hint="default"/>
      </w:rPr>
    </w:lvl>
    <w:lvl w:ilvl="5" w:tplc="0409000D" w:tentative="1">
      <w:start w:val="1"/>
      <w:numFmt w:val="bullet"/>
      <w:lvlText w:val=""/>
      <w:lvlJc w:val="left"/>
      <w:pPr>
        <w:ind w:left="2764" w:hanging="420"/>
      </w:pPr>
      <w:rPr>
        <w:rFonts w:ascii="Wingdings" w:hAnsi="Wingdings" w:hint="default"/>
      </w:rPr>
    </w:lvl>
    <w:lvl w:ilvl="6" w:tplc="04090001" w:tentative="1">
      <w:start w:val="1"/>
      <w:numFmt w:val="bullet"/>
      <w:lvlText w:val=""/>
      <w:lvlJc w:val="left"/>
      <w:pPr>
        <w:ind w:left="3184" w:hanging="420"/>
      </w:pPr>
      <w:rPr>
        <w:rFonts w:ascii="Wingdings" w:hAnsi="Wingdings" w:hint="default"/>
      </w:rPr>
    </w:lvl>
    <w:lvl w:ilvl="7" w:tplc="0409000B" w:tentative="1">
      <w:start w:val="1"/>
      <w:numFmt w:val="bullet"/>
      <w:lvlText w:val=""/>
      <w:lvlJc w:val="left"/>
      <w:pPr>
        <w:ind w:left="3604" w:hanging="420"/>
      </w:pPr>
      <w:rPr>
        <w:rFonts w:ascii="Wingdings" w:hAnsi="Wingdings" w:hint="default"/>
      </w:rPr>
    </w:lvl>
    <w:lvl w:ilvl="8" w:tplc="0409000D" w:tentative="1">
      <w:start w:val="1"/>
      <w:numFmt w:val="bullet"/>
      <w:lvlText w:val=""/>
      <w:lvlJc w:val="left"/>
      <w:pPr>
        <w:ind w:left="4024" w:hanging="420"/>
      </w:pPr>
      <w:rPr>
        <w:rFonts w:ascii="Wingdings" w:hAnsi="Wingdings" w:hint="default"/>
      </w:rPr>
    </w:lvl>
  </w:abstractNum>
  <w:abstractNum w:abstractNumId="7" w15:restartNumberingAfterBreak="0">
    <w:nsid w:val="6B0152FD"/>
    <w:multiLevelType w:val="hybridMultilevel"/>
    <w:tmpl w:val="5A062486"/>
    <w:lvl w:ilvl="0" w:tplc="DC0E8F1A">
      <w:start w:val="2"/>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16cid:durableId="1135759831">
    <w:abstractNumId w:val="1"/>
  </w:num>
  <w:num w:numId="2" w16cid:durableId="2079089332">
    <w:abstractNumId w:val="5"/>
  </w:num>
  <w:num w:numId="3" w16cid:durableId="862674595">
    <w:abstractNumId w:val="7"/>
  </w:num>
  <w:num w:numId="4" w16cid:durableId="1622490210">
    <w:abstractNumId w:val="3"/>
  </w:num>
  <w:num w:numId="5" w16cid:durableId="975447907">
    <w:abstractNumId w:val="4"/>
  </w:num>
  <w:num w:numId="6" w16cid:durableId="630788831">
    <w:abstractNumId w:val="0"/>
  </w:num>
  <w:num w:numId="7" w16cid:durableId="526797235">
    <w:abstractNumId w:val="2"/>
  </w:num>
  <w:num w:numId="8" w16cid:durableId="15178863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12"/>
  <w:drawingGridVerticalSpacing w:val="15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186"/>
    <w:rsid w:val="00002D26"/>
    <w:rsid w:val="00005CF9"/>
    <w:rsid w:val="00014AD2"/>
    <w:rsid w:val="00021C6A"/>
    <w:rsid w:val="0002463D"/>
    <w:rsid w:val="0002678C"/>
    <w:rsid w:val="00027076"/>
    <w:rsid w:val="00037B5F"/>
    <w:rsid w:val="00042A55"/>
    <w:rsid w:val="00045437"/>
    <w:rsid w:val="00045AC5"/>
    <w:rsid w:val="00045BA7"/>
    <w:rsid w:val="00051EAD"/>
    <w:rsid w:val="00051EE3"/>
    <w:rsid w:val="00056C75"/>
    <w:rsid w:val="00057F04"/>
    <w:rsid w:val="00060CE0"/>
    <w:rsid w:val="00063746"/>
    <w:rsid w:val="0007416F"/>
    <w:rsid w:val="00076581"/>
    <w:rsid w:val="0007782B"/>
    <w:rsid w:val="0008453A"/>
    <w:rsid w:val="000860C6"/>
    <w:rsid w:val="00086165"/>
    <w:rsid w:val="000917A3"/>
    <w:rsid w:val="00093057"/>
    <w:rsid w:val="000A13DB"/>
    <w:rsid w:val="000A35DB"/>
    <w:rsid w:val="000A5245"/>
    <w:rsid w:val="000A68CF"/>
    <w:rsid w:val="000B116B"/>
    <w:rsid w:val="000B5937"/>
    <w:rsid w:val="000B631E"/>
    <w:rsid w:val="000D2F30"/>
    <w:rsid w:val="000D4B0C"/>
    <w:rsid w:val="000E3981"/>
    <w:rsid w:val="000E3A1C"/>
    <w:rsid w:val="000E5235"/>
    <w:rsid w:val="000F0D24"/>
    <w:rsid w:val="000F2188"/>
    <w:rsid w:val="000F3293"/>
    <w:rsid w:val="000F66FB"/>
    <w:rsid w:val="000F7854"/>
    <w:rsid w:val="000F78DA"/>
    <w:rsid w:val="00101E33"/>
    <w:rsid w:val="00102295"/>
    <w:rsid w:val="00106036"/>
    <w:rsid w:val="0010643C"/>
    <w:rsid w:val="00110283"/>
    <w:rsid w:val="001106F6"/>
    <w:rsid w:val="00111178"/>
    <w:rsid w:val="00111C86"/>
    <w:rsid w:val="00113752"/>
    <w:rsid w:val="00113AE4"/>
    <w:rsid w:val="00114417"/>
    <w:rsid w:val="00114D3B"/>
    <w:rsid w:val="001166C4"/>
    <w:rsid w:val="00121BE7"/>
    <w:rsid w:val="00122461"/>
    <w:rsid w:val="00136182"/>
    <w:rsid w:val="0014166D"/>
    <w:rsid w:val="00143277"/>
    <w:rsid w:val="00144667"/>
    <w:rsid w:val="001449B2"/>
    <w:rsid w:val="00145373"/>
    <w:rsid w:val="00157C7B"/>
    <w:rsid w:val="0017161B"/>
    <w:rsid w:val="00171B4B"/>
    <w:rsid w:val="001743C9"/>
    <w:rsid w:val="001820EF"/>
    <w:rsid w:val="00185664"/>
    <w:rsid w:val="00186801"/>
    <w:rsid w:val="00192F5B"/>
    <w:rsid w:val="0019452A"/>
    <w:rsid w:val="00197432"/>
    <w:rsid w:val="001A207A"/>
    <w:rsid w:val="001A2883"/>
    <w:rsid w:val="001A2E1C"/>
    <w:rsid w:val="001A3948"/>
    <w:rsid w:val="001A3A7F"/>
    <w:rsid w:val="001A42A1"/>
    <w:rsid w:val="001A4828"/>
    <w:rsid w:val="001A78BC"/>
    <w:rsid w:val="001B174B"/>
    <w:rsid w:val="001B42EC"/>
    <w:rsid w:val="001B6E1C"/>
    <w:rsid w:val="001C4AC2"/>
    <w:rsid w:val="001C4BB0"/>
    <w:rsid w:val="001C7472"/>
    <w:rsid w:val="001D3B7F"/>
    <w:rsid w:val="001D471D"/>
    <w:rsid w:val="001E45BE"/>
    <w:rsid w:val="001F3D5F"/>
    <w:rsid w:val="00201889"/>
    <w:rsid w:val="00203A07"/>
    <w:rsid w:val="002053E9"/>
    <w:rsid w:val="002120AC"/>
    <w:rsid w:val="00212808"/>
    <w:rsid w:val="00213398"/>
    <w:rsid w:val="00215758"/>
    <w:rsid w:val="002178F9"/>
    <w:rsid w:val="002179EF"/>
    <w:rsid w:val="0022035E"/>
    <w:rsid w:val="0022391D"/>
    <w:rsid w:val="002245EF"/>
    <w:rsid w:val="002501BD"/>
    <w:rsid w:val="0025129A"/>
    <w:rsid w:val="00251361"/>
    <w:rsid w:val="00260F94"/>
    <w:rsid w:val="00261D1C"/>
    <w:rsid w:val="002629F2"/>
    <w:rsid w:val="00265913"/>
    <w:rsid w:val="00267D75"/>
    <w:rsid w:val="002729A8"/>
    <w:rsid w:val="00273B26"/>
    <w:rsid w:val="00276CB4"/>
    <w:rsid w:val="0028646A"/>
    <w:rsid w:val="002A7082"/>
    <w:rsid w:val="002A73DE"/>
    <w:rsid w:val="002B17FA"/>
    <w:rsid w:val="002B2F09"/>
    <w:rsid w:val="002B4475"/>
    <w:rsid w:val="002B5619"/>
    <w:rsid w:val="002B700E"/>
    <w:rsid w:val="002B784D"/>
    <w:rsid w:val="002C189B"/>
    <w:rsid w:val="002C255C"/>
    <w:rsid w:val="002C35D7"/>
    <w:rsid w:val="002C6006"/>
    <w:rsid w:val="002D0A56"/>
    <w:rsid w:val="002D3EE0"/>
    <w:rsid w:val="002D7BBF"/>
    <w:rsid w:val="002E2434"/>
    <w:rsid w:val="002E546C"/>
    <w:rsid w:val="002F0BBE"/>
    <w:rsid w:val="002F2641"/>
    <w:rsid w:val="002F60BC"/>
    <w:rsid w:val="003005DD"/>
    <w:rsid w:val="0030070D"/>
    <w:rsid w:val="0030172E"/>
    <w:rsid w:val="0030607A"/>
    <w:rsid w:val="0030750E"/>
    <w:rsid w:val="00307F6F"/>
    <w:rsid w:val="00315027"/>
    <w:rsid w:val="00317222"/>
    <w:rsid w:val="00320A0A"/>
    <w:rsid w:val="00330B3E"/>
    <w:rsid w:val="00330CFA"/>
    <w:rsid w:val="00333789"/>
    <w:rsid w:val="00334246"/>
    <w:rsid w:val="00335484"/>
    <w:rsid w:val="00337E84"/>
    <w:rsid w:val="00343096"/>
    <w:rsid w:val="00344094"/>
    <w:rsid w:val="00346C8D"/>
    <w:rsid w:val="00352675"/>
    <w:rsid w:val="0035465D"/>
    <w:rsid w:val="00355772"/>
    <w:rsid w:val="00367E39"/>
    <w:rsid w:val="00377D6D"/>
    <w:rsid w:val="00386483"/>
    <w:rsid w:val="00391EAD"/>
    <w:rsid w:val="00393EE1"/>
    <w:rsid w:val="003A0221"/>
    <w:rsid w:val="003A03C7"/>
    <w:rsid w:val="003A495C"/>
    <w:rsid w:val="003B09B8"/>
    <w:rsid w:val="003B4C90"/>
    <w:rsid w:val="003C0825"/>
    <w:rsid w:val="003C0C24"/>
    <w:rsid w:val="003C336A"/>
    <w:rsid w:val="003C4877"/>
    <w:rsid w:val="003C5927"/>
    <w:rsid w:val="003D7622"/>
    <w:rsid w:val="003E5357"/>
    <w:rsid w:val="003E72EB"/>
    <w:rsid w:val="003E7B4E"/>
    <w:rsid w:val="003F3B65"/>
    <w:rsid w:val="00400FA6"/>
    <w:rsid w:val="00401D9C"/>
    <w:rsid w:val="00405804"/>
    <w:rsid w:val="00406246"/>
    <w:rsid w:val="004116B5"/>
    <w:rsid w:val="00416658"/>
    <w:rsid w:val="00422360"/>
    <w:rsid w:val="00423E70"/>
    <w:rsid w:val="004278D3"/>
    <w:rsid w:val="00430436"/>
    <w:rsid w:val="00431C62"/>
    <w:rsid w:val="0043708D"/>
    <w:rsid w:val="0044163E"/>
    <w:rsid w:val="00442B3D"/>
    <w:rsid w:val="00451A66"/>
    <w:rsid w:val="00455DA0"/>
    <w:rsid w:val="004564BA"/>
    <w:rsid w:val="0045678E"/>
    <w:rsid w:val="00460458"/>
    <w:rsid w:val="0046245F"/>
    <w:rsid w:val="004656AA"/>
    <w:rsid w:val="004722C1"/>
    <w:rsid w:val="004723F1"/>
    <w:rsid w:val="00474D91"/>
    <w:rsid w:val="004752D7"/>
    <w:rsid w:val="0047605E"/>
    <w:rsid w:val="004913CA"/>
    <w:rsid w:val="004924F1"/>
    <w:rsid w:val="00492F8E"/>
    <w:rsid w:val="0049399D"/>
    <w:rsid w:val="004A1729"/>
    <w:rsid w:val="004A23FC"/>
    <w:rsid w:val="004A3BE3"/>
    <w:rsid w:val="004B08AF"/>
    <w:rsid w:val="004B1E35"/>
    <w:rsid w:val="004B7FAA"/>
    <w:rsid w:val="004C1E9B"/>
    <w:rsid w:val="004C2731"/>
    <w:rsid w:val="004C4185"/>
    <w:rsid w:val="004C444D"/>
    <w:rsid w:val="004C557B"/>
    <w:rsid w:val="004D149A"/>
    <w:rsid w:val="004D3DDA"/>
    <w:rsid w:val="004D54E6"/>
    <w:rsid w:val="004D7EFB"/>
    <w:rsid w:val="004E03B5"/>
    <w:rsid w:val="004E3B25"/>
    <w:rsid w:val="004E4ADA"/>
    <w:rsid w:val="004E5866"/>
    <w:rsid w:val="004F0954"/>
    <w:rsid w:val="004F4791"/>
    <w:rsid w:val="00503CEB"/>
    <w:rsid w:val="00503ECC"/>
    <w:rsid w:val="005139C0"/>
    <w:rsid w:val="00514426"/>
    <w:rsid w:val="00514580"/>
    <w:rsid w:val="00517B83"/>
    <w:rsid w:val="00520742"/>
    <w:rsid w:val="00521280"/>
    <w:rsid w:val="00522AEB"/>
    <w:rsid w:val="00524D43"/>
    <w:rsid w:val="00532DDC"/>
    <w:rsid w:val="00534DDF"/>
    <w:rsid w:val="00536D0B"/>
    <w:rsid w:val="00553A1F"/>
    <w:rsid w:val="00553A49"/>
    <w:rsid w:val="00553CC8"/>
    <w:rsid w:val="00556CCB"/>
    <w:rsid w:val="00562E22"/>
    <w:rsid w:val="00563FF2"/>
    <w:rsid w:val="0057227F"/>
    <w:rsid w:val="00574771"/>
    <w:rsid w:val="00574833"/>
    <w:rsid w:val="0057495B"/>
    <w:rsid w:val="005764DC"/>
    <w:rsid w:val="005771DD"/>
    <w:rsid w:val="00577822"/>
    <w:rsid w:val="00582052"/>
    <w:rsid w:val="00582E79"/>
    <w:rsid w:val="00585F04"/>
    <w:rsid w:val="005865A5"/>
    <w:rsid w:val="00587BEE"/>
    <w:rsid w:val="00587C03"/>
    <w:rsid w:val="005903E6"/>
    <w:rsid w:val="005909ED"/>
    <w:rsid w:val="00592C2E"/>
    <w:rsid w:val="005A2B71"/>
    <w:rsid w:val="005A6FFE"/>
    <w:rsid w:val="005B2706"/>
    <w:rsid w:val="005B629D"/>
    <w:rsid w:val="005C39AC"/>
    <w:rsid w:val="005D6480"/>
    <w:rsid w:val="005E0A77"/>
    <w:rsid w:val="005E1271"/>
    <w:rsid w:val="005E3B9C"/>
    <w:rsid w:val="005E48C6"/>
    <w:rsid w:val="005F1E98"/>
    <w:rsid w:val="005F703E"/>
    <w:rsid w:val="00602397"/>
    <w:rsid w:val="00604F8E"/>
    <w:rsid w:val="006077C4"/>
    <w:rsid w:val="00610E35"/>
    <w:rsid w:val="00613767"/>
    <w:rsid w:val="006169DA"/>
    <w:rsid w:val="00630885"/>
    <w:rsid w:val="006318DA"/>
    <w:rsid w:val="006357FC"/>
    <w:rsid w:val="00640853"/>
    <w:rsid w:val="00640DA2"/>
    <w:rsid w:val="00642A32"/>
    <w:rsid w:val="00653869"/>
    <w:rsid w:val="00656D97"/>
    <w:rsid w:val="00661281"/>
    <w:rsid w:val="00663318"/>
    <w:rsid w:val="00663BC5"/>
    <w:rsid w:val="0067291F"/>
    <w:rsid w:val="00672994"/>
    <w:rsid w:val="006745EA"/>
    <w:rsid w:val="00681D09"/>
    <w:rsid w:val="00687AC0"/>
    <w:rsid w:val="006911C8"/>
    <w:rsid w:val="00691878"/>
    <w:rsid w:val="00693ED9"/>
    <w:rsid w:val="00693EEB"/>
    <w:rsid w:val="0069493E"/>
    <w:rsid w:val="00694946"/>
    <w:rsid w:val="006A2569"/>
    <w:rsid w:val="006A2938"/>
    <w:rsid w:val="006A3596"/>
    <w:rsid w:val="006A531B"/>
    <w:rsid w:val="006A58AF"/>
    <w:rsid w:val="006B57EE"/>
    <w:rsid w:val="006B7E97"/>
    <w:rsid w:val="006C07A7"/>
    <w:rsid w:val="006D01CC"/>
    <w:rsid w:val="006D4433"/>
    <w:rsid w:val="006D46EB"/>
    <w:rsid w:val="006E066A"/>
    <w:rsid w:val="006E3AAF"/>
    <w:rsid w:val="006E5FA3"/>
    <w:rsid w:val="006F0120"/>
    <w:rsid w:val="006F5123"/>
    <w:rsid w:val="00703AE6"/>
    <w:rsid w:val="00710437"/>
    <w:rsid w:val="00710CAF"/>
    <w:rsid w:val="007149BE"/>
    <w:rsid w:val="00716637"/>
    <w:rsid w:val="00716C2F"/>
    <w:rsid w:val="007213B1"/>
    <w:rsid w:val="00721CC1"/>
    <w:rsid w:val="00721E5B"/>
    <w:rsid w:val="0072232D"/>
    <w:rsid w:val="007238EF"/>
    <w:rsid w:val="00724809"/>
    <w:rsid w:val="00731CEE"/>
    <w:rsid w:val="00732684"/>
    <w:rsid w:val="00732F2B"/>
    <w:rsid w:val="007358FC"/>
    <w:rsid w:val="007414B7"/>
    <w:rsid w:val="00741772"/>
    <w:rsid w:val="0074205A"/>
    <w:rsid w:val="007431A6"/>
    <w:rsid w:val="00744B3E"/>
    <w:rsid w:val="00753266"/>
    <w:rsid w:val="00753B2F"/>
    <w:rsid w:val="0075603C"/>
    <w:rsid w:val="00760F18"/>
    <w:rsid w:val="00763A52"/>
    <w:rsid w:val="00763AD0"/>
    <w:rsid w:val="0076505C"/>
    <w:rsid w:val="0077244B"/>
    <w:rsid w:val="007729E8"/>
    <w:rsid w:val="0077408C"/>
    <w:rsid w:val="0077526E"/>
    <w:rsid w:val="00776F26"/>
    <w:rsid w:val="00783FF4"/>
    <w:rsid w:val="0078551A"/>
    <w:rsid w:val="007905D3"/>
    <w:rsid w:val="00792B00"/>
    <w:rsid w:val="00793407"/>
    <w:rsid w:val="00795EF7"/>
    <w:rsid w:val="007A0C43"/>
    <w:rsid w:val="007A175A"/>
    <w:rsid w:val="007A1788"/>
    <w:rsid w:val="007A3D50"/>
    <w:rsid w:val="007B04FC"/>
    <w:rsid w:val="007C0C4A"/>
    <w:rsid w:val="007C2AFD"/>
    <w:rsid w:val="007C6450"/>
    <w:rsid w:val="007D51A8"/>
    <w:rsid w:val="007D70B7"/>
    <w:rsid w:val="007E3A4F"/>
    <w:rsid w:val="007E3E9F"/>
    <w:rsid w:val="007F0524"/>
    <w:rsid w:val="007F2539"/>
    <w:rsid w:val="007F67D8"/>
    <w:rsid w:val="007F69E5"/>
    <w:rsid w:val="00801F8C"/>
    <w:rsid w:val="00804A1C"/>
    <w:rsid w:val="00811090"/>
    <w:rsid w:val="0081283F"/>
    <w:rsid w:val="008175AE"/>
    <w:rsid w:val="0082076F"/>
    <w:rsid w:val="00821AD9"/>
    <w:rsid w:val="00822899"/>
    <w:rsid w:val="00824E31"/>
    <w:rsid w:val="00825297"/>
    <w:rsid w:val="0082726C"/>
    <w:rsid w:val="00831BDB"/>
    <w:rsid w:val="008335D8"/>
    <w:rsid w:val="0083452A"/>
    <w:rsid w:val="00836C27"/>
    <w:rsid w:val="008439D3"/>
    <w:rsid w:val="00846D38"/>
    <w:rsid w:val="00851505"/>
    <w:rsid w:val="0085559A"/>
    <w:rsid w:val="00861F1C"/>
    <w:rsid w:val="00871315"/>
    <w:rsid w:val="00873027"/>
    <w:rsid w:val="00882A9E"/>
    <w:rsid w:val="00884FF0"/>
    <w:rsid w:val="008850AA"/>
    <w:rsid w:val="008869F2"/>
    <w:rsid w:val="008935F2"/>
    <w:rsid w:val="008966DB"/>
    <w:rsid w:val="008A44F0"/>
    <w:rsid w:val="008B4C3D"/>
    <w:rsid w:val="008B6C3F"/>
    <w:rsid w:val="008C2E5E"/>
    <w:rsid w:val="008C5D80"/>
    <w:rsid w:val="008C5DE5"/>
    <w:rsid w:val="008D1A5A"/>
    <w:rsid w:val="008D23C1"/>
    <w:rsid w:val="008D2658"/>
    <w:rsid w:val="008D5134"/>
    <w:rsid w:val="008D7CEE"/>
    <w:rsid w:val="008E4529"/>
    <w:rsid w:val="008F4FC2"/>
    <w:rsid w:val="008F50BD"/>
    <w:rsid w:val="00900D66"/>
    <w:rsid w:val="00904FC1"/>
    <w:rsid w:val="00910E0C"/>
    <w:rsid w:val="00914C62"/>
    <w:rsid w:val="00915767"/>
    <w:rsid w:val="00916131"/>
    <w:rsid w:val="00916318"/>
    <w:rsid w:val="009175B0"/>
    <w:rsid w:val="00920E34"/>
    <w:rsid w:val="0092760E"/>
    <w:rsid w:val="00930490"/>
    <w:rsid w:val="00930A74"/>
    <w:rsid w:val="00933597"/>
    <w:rsid w:val="009364E0"/>
    <w:rsid w:val="00944F26"/>
    <w:rsid w:val="009453FF"/>
    <w:rsid w:val="0095000B"/>
    <w:rsid w:val="00952AF2"/>
    <w:rsid w:val="009609D5"/>
    <w:rsid w:val="0096615F"/>
    <w:rsid w:val="0097371E"/>
    <w:rsid w:val="009758DB"/>
    <w:rsid w:val="00980425"/>
    <w:rsid w:val="009812FF"/>
    <w:rsid w:val="009822B3"/>
    <w:rsid w:val="009838DA"/>
    <w:rsid w:val="00983A0B"/>
    <w:rsid w:val="00985AB5"/>
    <w:rsid w:val="00986F09"/>
    <w:rsid w:val="0099299A"/>
    <w:rsid w:val="00992A5E"/>
    <w:rsid w:val="009936DF"/>
    <w:rsid w:val="00995B07"/>
    <w:rsid w:val="009978D7"/>
    <w:rsid w:val="009A5555"/>
    <w:rsid w:val="009B438C"/>
    <w:rsid w:val="009B53FA"/>
    <w:rsid w:val="009C7525"/>
    <w:rsid w:val="009D04BF"/>
    <w:rsid w:val="009D52F9"/>
    <w:rsid w:val="009D6CFA"/>
    <w:rsid w:val="009D738E"/>
    <w:rsid w:val="009E17F1"/>
    <w:rsid w:val="009E44FB"/>
    <w:rsid w:val="009E68C7"/>
    <w:rsid w:val="009F75D9"/>
    <w:rsid w:val="00A01880"/>
    <w:rsid w:val="00A041CE"/>
    <w:rsid w:val="00A0678B"/>
    <w:rsid w:val="00A10D07"/>
    <w:rsid w:val="00A145DF"/>
    <w:rsid w:val="00A22786"/>
    <w:rsid w:val="00A2362E"/>
    <w:rsid w:val="00A254B8"/>
    <w:rsid w:val="00A27F04"/>
    <w:rsid w:val="00A31C67"/>
    <w:rsid w:val="00A31C7A"/>
    <w:rsid w:val="00A323AC"/>
    <w:rsid w:val="00A46922"/>
    <w:rsid w:val="00A57CA5"/>
    <w:rsid w:val="00A6095F"/>
    <w:rsid w:val="00A61638"/>
    <w:rsid w:val="00A6167A"/>
    <w:rsid w:val="00A71FC1"/>
    <w:rsid w:val="00A746F8"/>
    <w:rsid w:val="00A80122"/>
    <w:rsid w:val="00A9024A"/>
    <w:rsid w:val="00A94236"/>
    <w:rsid w:val="00A94B93"/>
    <w:rsid w:val="00A94EEC"/>
    <w:rsid w:val="00A9564F"/>
    <w:rsid w:val="00AA1EFF"/>
    <w:rsid w:val="00AA6A09"/>
    <w:rsid w:val="00AB7A23"/>
    <w:rsid w:val="00AC04CF"/>
    <w:rsid w:val="00AC0BDD"/>
    <w:rsid w:val="00AC3AFC"/>
    <w:rsid w:val="00AC4192"/>
    <w:rsid w:val="00AD181C"/>
    <w:rsid w:val="00AE5AFE"/>
    <w:rsid w:val="00AE5BCC"/>
    <w:rsid w:val="00AF1EE0"/>
    <w:rsid w:val="00AF4B6B"/>
    <w:rsid w:val="00B0117B"/>
    <w:rsid w:val="00B065C9"/>
    <w:rsid w:val="00B0727C"/>
    <w:rsid w:val="00B079BA"/>
    <w:rsid w:val="00B11965"/>
    <w:rsid w:val="00B1253D"/>
    <w:rsid w:val="00B131A2"/>
    <w:rsid w:val="00B160FC"/>
    <w:rsid w:val="00B22E24"/>
    <w:rsid w:val="00B264BD"/>
    <w:rsid w:val="00B26960"/>
    <w:rsid w:val="00B30D22"/>
    <w:rsid w:val="00B3735E"/>
    <w:rsid w:val="00B37F15"/>
    <w:rsid w:val="00B46763"/>
    <w:rsid w:val="00B4691E"/>
    <w:rsid w:val="00B47F81"/>
    <w:rsid w:val="00B47FE1"/>
    <w:rsid w:val="00B56CA9"/>
    <w:rsid w:val="00B65F93"/>
    <w:rsid w:val="00B67CA0"/>
    <w:rsid w:val="00B703DE"/>
    <w:rsid w:val="00B73431"/>
    <w:rsid w:val="00B738D6"/>
    <w:rsid w:val="00B7503F"/>
    <w:rsid w:val="00B75E8C"/>
    <w:rsid w:val="00B76862"/>
    <w:rsid w:val="00B82A52"/>
    <w:rsid w:val="00B82F45"/>
    <w:rsid w:val="00B865A7"/>
    <w:rsid w:val="00B86C80"/>
    <w:rsid w:val="00B965D7"/>
    <w:rsid w:val="00B97BD0"/>
    <w:rsid w:val="00BB1E39"/>
    <w:rsid w:val="00BB27DD"/>
    <w:rsid w:val="00BB3584"/>
    <w:rsid w:val="00BB7643"/>
    <w:rsid w:val="00BC4A92"/>
    <w:rsid w:val="00BC6034"/>
    <w:rsid w:val="00BC7059"/>
    <w:rsid w:val="00BD1A4A"/>
    <w:rsid w:val="00BD1E00"/>
    <w:rsid w:val="00BD2955"/>
    <w:rsid w:val="00BD7A9D"/>
    <w:rsid w:val="00BE1F79"/>
    <w:rsid w:val="00BE49D4"/>
    <w:rsid w:val="00BF1E03"/>
    <w:rsid w:val="00BF371E"/>
    <w:rsid w:val="00BF3E7F"/>
    <w:rsid w:val="00BF5B9E"/>
    <w:rsid w:val="00BF651C"/>
    <w:rsid w:val="00C026E6"/>
    <w:rsid w:val="00C05F08"/>
    <w:rsid w:val="00C101ED"/>
    <w:rsid w:val="00C10412"/>
    <w:rsid w:val="00C119F3"/>
    <w:rsid w:val="00C15054"/>
    <w:rsid w:val="00C15534"/>
    <w:rsid w:val="00C16900"/>
    <w:rsid w:val="00C21265"/>
    <w:rsid w:val="00C24333"/>
    <w:rsid w:val="00C260B1"/>
    <w:rsid w:val="00C2620F"/>
    <w:rsid w:val="00C2716A"/>
    <w:rsid w:val="00C30418"/>
    <w:rsid w:val="00C30B9C"/>
    <w:rsid w:val="00C34C1C"/>
    <w:rsid w:val="00C41CCD"/>
    <w:rsid w:val="00C41FCE"/>
    <w:rsid w:val="00C43126"/>
    <w:rsid w:val="00C43D1D"/>
    <w:rsid w:val="00C450F1"/>
    <w:rsid w:val="00C45398"/>
    <w:rsid w:val="00C473F0"/>
    <w:rsid w:val="00C50019"/>
    <w:rsid w:val="00C52A48"/>
    <w:rsid w:val="00C537F8"/>
    <w:rsid w:val="00C54B5A"/>
    <w:rsid w:val="00C555C6"/>
    <w:rsid w:val="00C7789D"/>
    <w:rsid w:val="00C8150A"/>
    <w:rsid w:val="00C82E3D"/>
    <w:rsid w:val="00C83186"/>
    <w:rsid w:val="00C85A7F"/>
    <w:rsid w:val="00C93929"/>
    <w:rsid w:val="00C93B3B"/>
    <w:rsid w:val="00C94229"/>
    <w:rsid w:val="00C95F7E"/>
    <w:rsid w:val="00CA278C"/>
    <w:rsid w:val="00CA3007"/>
    <w:rsid w:val="00CA5535"/>
    <w:rsid w:val="00CA5AAD"/>
    <w:rsid w:val="00CA62E9"/>
    <w:rsid w:val="00CA6AFB"/>
    <w:rsid w:val="00CB47A2"/>
    <w:rsid w:val="00CB7B25"/>
    <w:rsid w:val="00CC0BFB"/>
    <w:rsid w:val="00CC2EDA"/>
    <w:rsid w:val="00CC6A74"/>
    <w:rsid w:val="00CD2B6F"/>
    <w:rsid w:val="00CD5F02"/>
    <w:rsid w:val="00CE58E7"/>
    <w:rsid w:val="00CF177A"/>
    <w:rsid w:val="00CF2678"/>
    <w:rsid w:val="00CF4EE9"/>
    <w:rsid w:val="00D01337"/>
    <w:rsid w:val="00D029D0"/>
    <w:rsid w:val="00D05DAB"/>
    <w:rsid w:val="00D126A4"/>
    <w:rsid w:val="00D128C9"/>
    <w:rsid w:val="00D13048"/>
    <w:rsid w:val="00D14238"/>
    <w:rsid w:val="00D2492E"/>
    <w:rsid w:val="00D24FEF"/>
    <w:rsid w:val="00D356B2"/>
    <w:rsid w:val="00D3586E"/>
    <w:rsid w:val="00D3639E"/>
    <w:rsid w:val="00D41E53"/>
    <w:rsid w:val="00D44906"/>
    <w:rsid w:val="00D46E64"/>
    <w:rsid w:val="00D56D11"/>
    <w:rsid w:val="00D61D55"/>
    <w:rsid w:val="00D65108"/>
    <w:rsid w:val="00D71F85"/>
    <w:rsid w:val="00D73CD2"/>
    <w:rsid w:val="00D75B90"/>
    <w:rsid w:val="00D7638A"/>
    <w:rsid w:val="00D77D41"/>
    <w:rsid w:val="00D80707"/>
    <w:rsid w:val="00D81223"/>
    <w:rsid w:val="00D8795B"/>
    <w:rsid w:val="00D92958"/>
    <w:rsid w:val="00D95266"/>
    <w:rsid w:val="00D95557"/>
    <w:rsid w:val="00D95A2B"/>
    <w:rsid w:val="00D964DD"/>
    <w:rsid w:val="00D97A2A"/>
    <w:rsid w:val="00DA1214"/>
    <w:rsid w:val="00DA1A60"/>
    <w:rsid w:val="00DB7607"/>
    <w:rsid w:val="00DC035E"/>
    <w:rsid w:val="00DC6ADD"/>
    <w:rsid w:val="00DC6CEE"/>
    <w:rsid w:val="00DD399D"/>
    <w:rsid w:val="00DD4313"/>
    <w:rsid w:val="00DE0E00"/>
    <w:rsid w:val="00DF1A2E"/>
    <w:rsid w:val="00DF2EBB"/>
    <w:rsid w:val="00DF4581"/>
    <w:rsid w:val="00DF4818"/>
    <w:rsid w:val="00DF48E3"/>
    <w:rsid w:val="00E03596"/>
    <w:rsid w:val="00E03E86"/>
    <w:rsid w:val="00E04AEF"/>
    <w:rsid w:val="00E057B8"/>
    <w:rsid w:val="00E10C0D"/>
    <w:rsid w:val="00E16420"/>
    <w:rsid w:val="00E17569"/>
    <w:rsid w:val="00E17D47"/>
    <w:rsid w:val="00E20A81"/>
    <w:rsid w:val="00E21456"/>
    <w:rsid w:val="00E2306E"/>
    <w:rsid w:val="00E26AD3"/>
    <w:rsid w:val="00E31F63"/>
    <w:rsid w:val="00E34667"/>
    <w:rsid w:val="00E369F4"/>
    <w:rsid w:val="00E41908"/>
    <w:rsid w:val="00E4425C"/>
    <w:rsid w:val="00E442B3"/>
    <w:rsid w:val="00E466FC"/>
    <w:rsid w:val="00E51B6F"/>
    <w:rsid w:val="00E533DC"/>
    <w:rsid w:val="00E54F1A"/>
    <w:rsid w:val="00E578A9"/>
    <w:rsid w:val="00E623C9"/>
    <w:rsid w:val="00E62A16"/>
    <w:rsid w:val="00E63C5B"/>
    <w:rsid w:val="00E66742"/>
    <w:rsid w:val="00E71171"/>
    <w:rsid w:val="00E7674F"/>
    <w:rsid w:val="00E8084F"/>
    <w:rsid w:val="00E83A46"/>
    <w:rsid w:val="00E83CAD"/>
    <w:rsid w:val="00E85A16"/>
    <w:rsid w:val="00E93306"/>
    <w:rsid w:val="00E93CB6"/>
    <w:rsid w:val="00EA174F"/>
    <w:rsid w:val="00EA2CC9"/>
    <w:rsid w:val="00EA519E"/>
    <w:rsid w:val="00EB0D71"/>
    <w:rsid w:val="00EB72DA"/>
    <w:rsid w:val="00EC1D78"/>
    <w:rsid w:val="00ED2515"/>
    <w:rsid w:val="00ED25E8"/>
    <w:rsid w:val="00EE00D2"/>
    <w:rsid w:val="00EE2F0C"/>
    <w:rsid w:val="00EE465B"/>
    <w:rsid w:val="00EF16A4"/>
    <w:rsid w:val="00EF2539"/>
    <w:rsid w:val="00EF3FD6"/>
    <w:rsid w:val="00F00053"/>
    <w:rsid w:val="00F01289"/>
    <w:rsid w:val="00F038E3"/>
    <w:rsid w:val="00F0539C"/>
    <w:rsid w:val="00F069F5"/>
    <w:rsid w:val="00F13892"/>
    <w:rsid w:val="00F16964"/>
    <w:rsid w:val="00F16C73"/>
    <w:rsid w:val="00F231BD"/>
    <w:rsid w:val="00F2666A"/>
    <w:rsid w:val="00F26F61"/>
    <w:rsid w:val="00F30DA2"/>
    <w:rsid w:val="00F36F2D"/>
    <w:rsid w:val="00F41DBF"/>
    <w:rsid w:val="00F42C23"/>
    <w:rsid w:val="00F44B0F"/>
    <w:rsid w:val="00F540D3"/>
    <w:rsid w:val="00F547BE"/>
    <w:rsid w:val="00F5785D"/>
    <w:rsid w:val="00F627C8"/>
    <w:rsid w:val="00F66AAF"/>
    <w:rsid w:val="00F74FC9"/>
    <w:rsid w:val="00F80A28"/>
    <w:rsid w:val="00F81A41"/>
    <w:rsid w:val="00F92D77"/>
    <w:rsid w:val="00F9323C"/>
    <w:rsid w:val="00F953A5"/>
    <w:rsid w:val="00FA1BE9"/>
    <w:rsid w:val="00FA1DB4"/>
    <w:rsid w:val="00FA5A16"/>
    <w:rsid w:val="00FA6ABD"/>
    <w:rsid w:val="00FB1441"/>
    <w:rsid w:val="00FB7651"/>
    <w:rsid w:val="00FC306A"/>
    <w:rsid w:val="00FC5B9A"/>
    <w:rsid w:val="00FC7FA3"/>
    <w:rsid w:val="00FD0569"/>
    <w:rsid w:val="00FD52E6"/>
    <w:rsid w:val="00FD5B14"/>
    <w:rsid w:val="00FD60B1"/>
    <w:rsid w:val="00FD6EAD"/>
    <w:rsid w:val="00FD78AC"/>
    <w:rsid w:val="00FE0C5C"/>
    <w:rsid w:val="00FE64F8"/>
    <w:rsid w:val="00FE7594"/>
    <w:rsid w:val="00FF32D0"/>
    <w:rsid w:val="00FF67D2"/>
    <w:rsid w:val="4B6D3B1D"/>
    <w:rsid w:val="750CB377"/>
  </w:rsids>
  <m:mathPr>
    <m:mathFont m:val="Cambria Math"/>
    <m:brkBin m:val="before"/>
    <m:brkBinSub m:val="--"/>
    <m:smallFrac m:val="0"/>
    <m:dispDef/>
    <m:lMargin m:val="0"/>
    <m:rMargin m:val="0"/>
    <m:defJc m:val="centerGroup"/>
    <m:wrapIndent m:val="1440"/>
    <m:intLim m:val="subSup"/>
    <m:naryLim m:val="undOvr"/>
  </m:mathPr>
  <w:themeFontLang w:val="en-US" w:eastAsia="ja-JP" w:bidi="sd-Deva-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DCE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C7FA3"/>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25129A"/>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Date"/>
    <w:basedOn w:val="a"/>
    <w:next w:val="a"/>
    <w:link w:val="a8"/>
    <w:uiPriority w:val="99"/>
    <w:semiHidden/>
    <w:unhideWhenUsed/>
    <w:rsid w:val="00C83186"/>
  </w:style>
  <w:style w:type="character" w:customStyle="1" w:styleId="a8">
    <w:name w:val="日付 (文字)"/>
    <w:basedOn w:val="a0"/>
    <w:link w:val="a7"/>
    <w:uiPriority w:val="99"/>
    <w:semiHidden/>
    <w:rsid w:val="00C83186"/>
  </w:style>
  <w:style w:type="paragraph" w:styleId="a9">
    <w:name w:val="Balloon Text"/>
    <w:basedOn w:val="a"/>
    <w:link w:val="aa"/>
    <w:uiPriority w:val="99"/>
    <w:semiHidden/>
    <w:unhideWhenUsed/>
    <w:rsid w:val="001C747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C7472"/>
    <w:rPr>
      <w:rFonts w:asciiTheme="majorHAnsi" w:eastAsiaTheme="majorEastAsia" w:hAnsiTheme="majorHAnsi" w:cstheme="majorBidi"/>
      <w:sz w:val="18"/>
      <w:szCs w:val="18"/>
    </w:rPr>
  </w:style>
  <w:style w:type="character" w:styleId="ab">
    <w:name w:val="annotation reference"/>
    <w:basedOn w:val="a0"/>
    <w:uiPriority w:val="99"/>
    <w:semiHidden/>
    <w:unhideWhenUsed/>
    <w:rsid w:val="00F16C73"/>
    <w:rPr>
      <w:sz w:val="18"/>
      <w:szCs w:val="18"/>
    </w:rPr>
  </w:style>
  <w:style w:type="paragraph" w:styleId="ac">
    <w:name w:val="annotation text"/>
    <w:basedOn w:val="a"/>
    <w:link w:val="ad"/>
    <w:uiPriority w:val="99"/>
    <w:unhideWhenUsed/>
    <w:rsid w:val="00F16C73"/>
    <w:pPr>
      <w:jc w:val="left"/>
    </w:pPr>
  </w:style>
  <w:style w:type="character" w:customStyle="1" w:styleId="ad">
    <w:name w:val="コメント文字列 (文字)"/>
    <w:basedOn w:val="a0"/>
    <w:link w:val="ac"/>
    <w:uiPriority w:val="99"/>
    <w:rsid w:val="00F16C73"/>
  </w:style>
  <w:style w:type="paragraph" w:styleId="ae">
    <w:name w:val="annotation subject"/>
    <w:basedOn w:val="ac"/>
    <w:next w:val="ac"/>
    <w:link w:val="af"/>
    <w:uiPriority w:val="99"/>
    <w:semiHidden/>
    <w:unhideWhenUsed/>
    <w:rsid w:val="00F16C73"/>
    <w:rPr>
      <w:b/>
      <w:bCs/>
    </w:rPr>
  </w:style>
  <w:style w:type="character" w:customStyle="1" w:styleId="af">
    <w:name w:val="コメント内容 (文字)"/>
    <w:basedOn w:val="ad"/>
    <w:link w:val="ae"/>
    <w:uiPriority w:val="99"/>
    <w:semiHidden/>
    <w:rsid w:val="00F16C73"/>
    <w:rPr>
      <w:b/>
      <w:bCs/>
    </w:rPr>
  </w:style>
  <w:style w:type="paragraph" w:styleId="af0">
    <w:name w:val="List Paragraph"/>
    <w:basedOn w:val="a"/>
    <w:uiPriority w:val="34"/>
    <w:qFormat/>
    <w:rsid w:val="00D73CD2"/>
    <w:pPr>
      <w:ind w:leftChars="400" w:left="840"/>
    </w:pPr>
  </w:style>
  <w:style w:type="character" w:styleId="af1">
    <w:name w:val="Hyperlink"/>
    <w:basedOn w:val="a0"/>
    <w:uiPriority w:val="99"/>
    <w:unhideWhenUsed/>
    <w:rsid w:val="00002D26"/>
    <w:rPr>
      <w:color w:val="0000FF" w:themeColor="hyperlink"/>
      <w:u w:val="single"/>
    </w:rPr>
  </w:style>
  <w:style w:type="character" w:styleId="af2">
    <w:name w:val="FollowedHyperlink"/>
    <w:basedOn w:val="a0"/>
    <w:uiPriority w:val="99"/>
    <w:semiHidden/>
    <w:unhideWhenUsed/>
    <w:rsid w:val="00EB72DA"/>
    <w:rPr>
      <w:color w:val="800080" w:themeColor="followedHyperlink"/>
      <w:u w:val="single"/>
    </w:rPr>
  </w:style>
  <w:style w:type="table" w:styleId="af3">
    <w:name w:val="Table Grid"/>
    <w:basedOn w:val="a1"/>
    <w:uiPriority w:val="59"/>
    <w:rsid w:val="00896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BF5B9E"/>
  </w:style>
  <w:style w:type="character" w:customStyle="1" w:styleId="20">
    <w:name w:val="見出し 2 (文字)"/>
    <w:basedOn w:val="a0"/>
    <w:link w:val="2"/>
    <w:uiPriority w:val="9"/>
    <w:rsid w:val="0025129A"/>
    <w:rPr>
      <w:rFonts w:asciiTheme="majorHAnsi" w:eastAsiaTheme="majorEastAsia" w:hAnsiTheme="majorHAnsi" w:cstheme="majorBidi"/>
    </w:rPr>
  </w:style>
  <w:style w:type="character" w:customStyle="1" w:styleId="10">
    <w:name w:val="見出し 1 (文字)"/>
    <w:basedOn w:val="a0"/>
    <w:link w:val="1"/>
    <w:uiPriority w:val="9"/>
    <w:rsid w:val="00FC7FA3"/>
    <w:rPr>
      <w:rFonts w:asciiTheme="majorHAnsi" w:eastAsiaTheme="majorEastAsia" w:hAnsiTheme="majorHAnsi" w:cstheme="majorBidi"/>
      <w:sz w:val="24"/>
      <w:szCs w:val="24"/>
    </w:rPr>
  </w:style>
  <w:style w:type="paragraph" w:styleId="Web">
    <w:name w:val="Normal (Web)"/>
    <w:basedOn w:val="a"/>
    <w:uiPriority w:val="99"/>
    <w:semiHidden/>
    <w:unhideWhenUsed/>
    <w:rsid w:val="00A31C7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1">
    <w:name w:val="未解決のメンション1"/>
    <w:basedOn w:val="a0"/>
    <w:uiPriority w:val="99"/>
    <w:semiHidden/>
    <w:unhideWhenUsed/>
    <w:rsid w:val="00CF2678"/>
    <w:rPr>
      <w:color w:val="605E5C"/>
      <w:shd w:val="clear" w:color="auto" w:fill="E1DFDD"/>
    </w:rPr>
  </w:style>
  <w:style w:type="character" w:styleId="af5">
    <w:name w:val="Unresolved Mention"/>
    <w:basedOn w:val="a0"/>
    <w:uiPriority w:val="99"/>
    <w:semiHidden/>
    <w:unhideWhenUsed/>
    <w:rsid w:val="002128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051186">
      <w:bodyDiv w:val="1"/>
      <w:marLeft w:val="0"/>
      <w:marRight w:val="0"/>
      <w:marTop w:val="0"/>
      <w:marBottom w:val="0"/>
      <w:divBdr>
        <w:top w:val="none" w:sz="0" w:space="0" w:color="auto"/>
        <w:left w:val="none" w:sz="0" w:space="0" w:color="auto"/>
        <w:bottom w:val="none" w:sz="0" w:space="0" w:color="auto"/>
        <w:right w:val="none" w:sz="0" w:space="0" w:color="auto"/>
      </w:divBdr>
    </w:div>
    <w:div w:id="1307709748">
      <w:bodyDiv w:val="1"/>
      <w:marLeft w:val="0"/>
      <w:marRight w:val="0"/>
      <w:marTop w:val="0"/>
      <w:marBottom w:val="0"/>
      <w:divBdr>
        <w:top w:val="none" w:sz="0" w:space="0" w:color="auto"/>
        <w:left w:val="none" w:sz="0" w:space="0" w:color="auto"/>
        <w:bottom w:val="none" w:sz="0" w:space="0" w:color="auto"/>
        <w:right w:val="none" w:sz="0" w:space="0" w:color="auto"/>
      </w:divBdr>
    </w:div>
    <w:div w:id="1325861324">
      <w:bodyDiv w:val="1"/>
      <w:marLeft w:val="0"/>
      <w:marRight w:val="0"/>
      <w:marTop w:val="0"/>
      <w:marBottom w:val="0"/>
      <w:divBdr>
        <w:top w:val="none" w:sz="0" w:space="0" w:color="auto"/>
        <w:left w:val="none" w:sz="0" w:space="0" w:color="auto"/>
        <w:bottom w:val="none" w:sz="0" w:space="0" w:color="auto"/>
        <w:right w:val="none" w:sz="0" w:space="0" w:color="auto"/>
      </w:divBdr>
    </w:div>
    <w:div w:id="1333871568">
      <w:bodyDiv w:val="1"/>
      <w:marLeft w:val="0"/>
      <w:marRight w:val="0"/>
      <w:marTop w:val="0"/>
      <w:marBottom w:val="0"/>
      <w:divBdr>
        <w:top w:val="none" w:sz="0" w:space="0" w:color="auto"/>
        <w:left w:val="none" w:sz="0" w:space="0" w:color="auto"/>
        <w:bottom w:val="none" w:sz="0" w:space="0" w:color="auto"/>
        <w:right w:val="none" w:sz="0" w:space="0" w:color="auto"/>
      </w:divBdr>
    </w:div>
    <w:div w:id="1454978943">
      <w:bodyDiv w:val="1"/>
      <w:marLeft w:val="0"/>
      <w:marRight w:val="0"/>
      <w:marTop w:val="0"/>
      <w:marBottom w:val="0"/>
      <w:divBdr>
        <w:top w:val="none" w:sz="0" w:space="0" w:color="auto"/>
        <w:left w:val="none" w:sz="0" w:space="0" w:color="auto"/>
        <w:bottom w:val="none" w:sz="0" w:space="0" w:color="auto"/>
        <w:right w:val="none" w:sz="0" w:space="0" w:color="auto"/>
      </w:divBdr>
    </w:div>
    <w:div w:id="1495300759">
      <w:bodyDiv w:val="1"/>
      <w:marLeft w:val="0"/>
      <w:marRight w:val="0"/>
      <w:marTop w:val="0"/>
      <w:marBottom w:val="0"/>
      <w:divBdr>
        <w:top w:val="none" w:sz="0" w:space="0" w:color="auto"/>
        <w:left w:val="none" w:sz="0" w:space="0" w:color="auto"/>
        <w:bottom w:val="none" w:sz="0" w:space="0" w:color="auto"/>
        <w:right w:val="none" w:sz="0" w:space="0" w:color="auto"/>
      </w:divBdr>
    </w:div>
    <w:div w:id="1606115242">
      <w:bodyDiv w:val="1"/>
      <w:marLeft w:val="0"/>
      <w:marRight w:val="0"/>
      <w:marTop w:val="0"/>
      <w:marBottom w:val="0"/>
      <w:divBdr>
        <w:top w:val="none" w:sz="0" w:space="0" w:color="auto"/>
        <w:left w:val="none" w:sz="0" w:space="0" w:color="auto"/>
        <w:bottom w:val="none" w:sz="0" w:space="0" w:color="auto"/>
        <w:right w:val="none" w:sz="0" w:space="0" w:color="auto"/>
      </w:divBdr>
    </w:div>
    <w:div w:id="1887403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ta.go.jp/taxes/shiraberu/zeimokubetsu/shohi/keigenzeiritsu/invoice.htm" TargetMode="External"/><Relationship Id="rId13" Type="http://schemas.openxmlformats.org/officeDocument/2006/relationships/hyperlink" Target="https://www.nta.go.jp/taxes/shiraberu/zeimokubetsu/shohi/keigenzeiritsu/pdf/0020006-027.pdf" TargetMode="External"/><Relationship Id="rId18" Type="http://schemas.openxmlformats.org/officeDocument/2006/relationships/hyperlink" Target="https://www.chusho.meti.go.jp/zaimu/zeisei/index.html" TargetMode="External"/><Relationship Id="rId3" Type="http://schemas.openxmlformats.org/officeDocument/2006/relationships/styles" Target="styles.xml"/><Relationship Id="rId21" Type="http://schemas.openxmlformats.org/officeDocument/2006/relationships/hyperlink" Target="https://chusho-invoice.jp/" TargetMode="External"/><Relationship Id="rId7" Type="http://schemas.openxmlformats.org/officeDocument/2006/relationships/endnotes" Target="endnotes.xml"/><Relationship Id="rId12" Type="http://schemas.openxmlformats.org/officeDocument/2006/relationships/hyperlink" Target="https://www.nta.go.jp/publication/pamph/shohi/kaisei/202304/pdf/0023002-106.pdf" TargetMode="External"/><Relationship Id="rId17" Type="http://schemas.openxmlformats.org/officeDocument/2006/relationships/hyperlink" Target="https://www.jftc.go.jp/dk/guideline/unyoukijun/invoice_qanda.html" TargetMode="External"/><Relationship Id="rId2" Type="http://schemas.openxmlformats.org/officeDocument/2006/relationships/numbering" Target="numbering.xml"/><Relationship Id="rId16" Type="http://schemas.openxmlformats.org/officeDocument/2006/relationships/hyperlink" Target="https://www.mof.go.jp/tax_policy/summary/consumption/d02.htm" TargetMode="External"/><Relationship Id="rId20" Type="http://schemas.openxmlformats.org/officeDocument/2006/relationships/hyperlink" Target="https://www.chusho.meti.go.jp/koukai/yosan/r4/r4_invoic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ta.go.jp/taxes/shiraberu/zeimokubetsu/shohi/keigenzeiritsu/pdf/0022001-174.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ta.go.jp/taxes/shiraberu/zeimokubetsu/shohi/keigenzeiritsu/pdf/0023002-076.pdf" TargetMode="External"/><Relationship Id="rId23" Type="http://schemas.openxmlformats.org/officeDocument/2006/relationships/fontTable" Target="fontTable.xml"/><Relationship Id="rId10" Type="http://schemas.openxmlformats.org/officeDocument/2006/relationships/hyperlink" Target="https://www.youtube.com/playlist?list=PLu9kixYOfBRIQFM6xcSFzcGmx_jc031qc" TargetMode="External"/><Relationship Id="rId19" Type="http://schemas.openxmlformats.org/officeDocument/2006/relationships/hyperlink" Target="https://www.mlit.go.jp/totikensangyo/const/1_6_bt_000178.html" TargetMode="External"/><Relationship Id="rId4" Type="http://schemas.openxmlformats.org/officeDocument/2006/relationships/settings" Target="settings.xml"/><Relationship Id="rId9" Type="http://schemas.openxmlformats.org/officeDocument/2006/relationships/hyperlink" Target="https://www.nta.go.jp/taxes/shiraberu/zeimokubetsu/shohi/keigenzeiritsu/pdf/0022008-052.pdf" TargetMode="External"/><Relationship Id="rId14" Type="http://schemas.openxmlformats.org/officeDocument/2006/relationships/hyperlink" Target="https://www.nta.go.jp/taxes/shiraberu/zeimokubetsu/shohi/keigenzeiritsu/qa_01.htm" TargetMode="External"/><Relationship Id="rId22"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9D250-ED00-4C94-A84B-74CF9DB00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689</Words>
  <Characters>3928</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2023-05-19T06:05:00Z</dcterms:created>
  <dcterms:modified xsi:type="dcterms:W3CDTF">2023-05-19T06:06:00Z</dcterms:modified>
</cp:coreProperties>
</file>